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8D51A2" w14:textId="77777777" w:rsidR="00AE4AF1" w:rsidRPr="0018548F" w:rsidRDefault="00AE4AF1">
      <w:pPr>
        <w:rPr>
          <w:noProof/>
          <w:lang w:eastAsia="en-GB"/>
        </w:rPr>
      </w:pPr>
      <w:r w:rsidRPr="0018548F">
        <w:rPr>
          <w:noProof/>
          <w:lang w:eastAsia="en-GB"/>
        </w:rPr>
        <w:drawing>
          <wp:anchor distT="0" distB="0" distL="114300" distR="114300" simplePos="0" relativeHeight="251657216" behindDoc="0" locked="0" layoutInCell="1" allowOverlap="1" wp14:anchorId="577C69FF" wp14:editId="5AFB4D14">
            <wp:simplePos x="0" y="0"/>
            <wp:positionH relativeFrom="column">
              <wp:posOffset>785495</wp:posOffset>
            </wp:positionH>
            <wp:positionV relativeFrom="paragraph">
              <wp:posOffset>216535</wp:posOffset>
            </wp:positionV>
            <wp:extent cx="4322445" cy="4931410"/>
            <wp:effectExtent l="0" t="0" r="1905" b="2540"/>
            <wp:wrapSquare wrapText="bothSides"/>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22445" cy="4931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8163BB" w14:textId="77777777" w:rsidR="00AE4AF1" w:rsidRPr="0018548F" w:rsidRDefault="00AE4AF1">
      <w:pPr>
        <w:rPr>
          <w:noProof/>
          <w:lang w:eastAsia="en-GB"/>
        </w:rPr>
      </w:pPr>
    </w:p>
    <w:p w14:paraId="24DBD966" w14:textId="77777777" w:rsidR="00AE4AF1" w:rsidRPr="0018548F" w:rsidRDefault="00AE4AF1">
      <w:pPr>
        <w:rPr>
          <w:noProof/>
          <w:lang w:eastAsia="en-GB"/>
        </w:rPr>
      </w:pPr>
    </w:p>
    <w:p w14:paraId="212FD714" w14:textId="77777777" w:rsidR="00AE4AF1" w:rsidRPr="0018548F" w:rsidRDefault="00AE4AF1">
      <w:pPr>
        <w:rPr>
          <w:noProof/>
          <w:lang w:eastAsia="en-GB"/>
        </w:rPr>
      </w:pPr>
    </w:p>
    <w:p w14:paraId="435AD682" w14:textId="77777777" w:rsidR="00AE4AF1" w:rsidRPr="0018548F" w:rsidRDefault="00AE4AF1">
      <w:pPr>
        <w:rPr>
          <w:noProof/>
          <w:lang w:eastAsia="en-GB"/>
        </w:rPr>
      </w:pPr>
    </w:p>
    <w:p w14:paraId="0EE41491" w14:textId="77777777" w:rsidR="00AE4AF1" w:rsidRPr="0018548F" w:rsidRDefault="00AE4AF1">
      <w:pPr>
        <w:rPr>
          <w:noProof/>
          <w:lang w:eastAsia="en-GB"/>
        </w:rPr>
      </w:pPr>
    </w:p>
    <w:p w14:paraId="5EF5C242" w14:textId="77777777" w:rsidR="00AE4AF1" w:rsidRPr="0018548F" w:rsidRDefault="00AE4AF1">
      <w:pPr>
        <w:rPr>
          <w:noProof/>
          <w:lang w:eastAsia="en-GB"/>
        </w:rPr>
      </w:pPr>
    </w:p>
    <w:p w14:paraId="152A580A" w14:textId="77777777" w:rsidR="00AE4AF1" w:rsidRPr="0018548F" w:rsidRDefault="00AE4AF1">
      <w:pPr>
        <w:rPr>
          <w:noProof/>
          <w:lang w:eastAsia="en-GB"/>
        </w:rPr>
      </w:pPr>
    </w:p>
    <w:p w14:paraId="148026FE" w14:textId="77777777" w:rsidR="00AE4AF1" w:rsidRPr="0018548F" w:rsidRDefault="00AE4AF1">
      <w:pPr>
        <w:rPr>
          <w:noProof/>
          <w:lang w:eastAsia="en-GB"/>
        </w:rPr>
      </w:pPr>
    </w:p>
    <w:p w14:paraId="136489F6" w14:textId="77777777" w:rsidR="00AE4AF1" w:rsidRPr="0018548F" w:rsidRDefault="00AE4AF1">
      <w:pPr>
        <w:rPr>
          <w:noProof/>
          <w:lang w:eastAsia="en-GB"/>
        </w:rPr>
      </w:pPr>
    </w:p>
    <w:p w14:paraId="130D51E0" w14:textId="77777777" w:rsidR="00AE4AF1" w:rsidRPr="0018548F" w:rsidRDefault="00AE4AF1">
      <w:pPr>
        <w:rPr>
          <w:noProof/>
          <w:lang w:eastAsia="en-GB"/>
        </w:rPr>
      </w:pPr>
    </w:p>
    <w:p w14:paraId="010AB800" w14:textId="77777777" w:rsidR="00AE4AF1" w:rsidRPr="0018548F" w:rsidRDefault="00AE4AF1">
      <w:pPr>
        <w:rPr>
          <w:noProof/>
          <w:lang w:eastAsia="en-GB"/>
        </w:rPr>
      </w:pPr>
    </w:p>
    <w:p w14:paraId="13417F44" w14:textId="77777777" w:rsidR="00AE4AF1" w:rsidRPr="0018548F" w:rsidRDefault="00AE4AF1"/>
    <w:p w14:paraId="52BC0E13" w14:textId="77777777" w:rsidR="00AE4AF1" w:rsidRPr="0018548F" w:rsidRDefault="00AE4AF1"/>
    <w:p w14:paraId="1374C0FD" w14:textId="77777777" w:rsidR="00DB1D67" w:rsidRPr="0018548F" w:rsidRDefault="00DB1D67"/>
    <w:p w14:paraId="011C700C" w14:textId="77777777" w:rsidR="00AE4AF1" w:rsidRPr="0018548F" w:rsidRDefault="00AE4AF1"/>
    <w:p w14:paraId="3B03306F" w14:textId="77777777" w:rsidR="00AE4AF1" w:rsidRPr="0018548F" w:rsidRDefault="00AE4AF1"/>
    <w:p w14:paraId="0465F562" w14:textId="77777777" w:rsidR="00AE4AF1" w:rsidRPr="0018548F" w:rsidRDefault="00AE4AF1" w:rsidP="00AE4AF1">
      <w:pPr>
        <w:tabs>
          <w:tab w:val="left" w:pos="4002"/>
        </w:tabs>
      </w:pPr>
      <w:r w:rsidRPr="0018548F">
        <w:tab/>
      </w:r>
    </w:p>
    <w:p w14:paraId="5683747C" w14:textId="77777777" w:rsidR="00AE4AF1" w:rsidRPr="0018548F" w:rsidRDefault="00AE4AF1" w:rsidP="00AE4AF1">
      <w:pPr>
        <w:tabs>
          <w:tab w:val="left" w:pos="4002"/>
        </w:tabs>
      </w:pPr>
    </w:p>
    <w:p w14:paraId="0C18A89E" w14:textId="77777777" w:rsidR="00AE4AF1" w:rsidRPr="0018548F" w:rsidRDefault="00AE4AF1" w:rsidP="00AE4AF1">
      <w:pPr>
        <w:tabs>
          <w:tab w:val="left" w:pos="4002"/>
        </w:tabs>
      </w:pPr>
    </w:p>
    <w:p w14:paraId="29097AA2" w14:textId="77777777" w:rsidR="00AE4AF1" w:rsidRPr="0018548F" w:rsidRDefault="00AE4AF1" w:rsidP="00AE4AF1">
      <w:pPr>
        <w:tabs>
          <w:tab w:val="left" w:pos="4002"/>
        </w:tabs>
        <w:jc w:val="center"/>
        <w:rPr>
          <w:b/>
          <w:sz w:val="96"/>
        </w:rPr>
      </w:pPr>
      <w:r w:rsidRPr="0018548F">
        <w:rPr>
          <w:b/>
          <w:sz w:val="96"/>
        </w:rPr>
        <w:t xml:space="preserve">Rainforest Resources </w:t>
      </w:r>
    </w:p>
    <w:p w14:paraId="6BB26C65" w14:textId="77777777" w:rsidR="00AE4AF1" w:rsidRPr="0018548F" w:rsidRDefault="00AE4AF1" w:rsidP="00AE4AF1">
      <w:pPr>
        <w:tabs>
          <w:tab w:val="left" w:pos="4002"/>
        </w:tabs>
        <w:jc w:val="center"/>
        <w:rPr>
          <w:b/>
          <w:sz w:val="96"/>
        </w:rPr>
      </w:pPr>
      <w:r w:rsidRPr="0018548F">
        <w:rPr>
          <w:b/>
          <w:sz w:val="96"/>
        </w:rPr>
        <w:t>Teachers</w:t>
      </w:r>
      <w:r w:rsidR="00A8528F" w:rsidRPr="0018548F">
        <w:rPr>
          <w:b/>
          <w:sz w:val="96"/>
        </w:rPr>
        <w:t>’</w:t>
      </w:r>
      <w:r w:rsidRPr="0018548F">
        <w:rPr>
          <w:b/>
          <w:sz w:val="96"/>
        </w:rPr>
        <w:t xml:space="preserve"> Pack</w:t>
      </w:r>
    </w:p>
    <w:p w14:paraId="36F54CD6" w14:textId="77777777" w:rsidR="00AE4AF1" w:rsidRPr="0018548F" w:rsidRDefault="00AE4AF1" w:rsidP="00AE4AF1">
      <w:pPr>
        <w:jc w:val="center"/>
      </w:pPr>
    </w:p>
    <w:p w14:paraId="7B91882D" w14:textId="77777777" w:rsidR="00EE2C10" w:rsidRPr="0018548F" w:rsidRDefault="00EE2C10" w:rsidP="00F578BA">
      <w:r w:rsidRPr="0018548F">
        <w:lastRenderedPageBreak/>
        <w:t>This pack is designed to give teachers an indication of the species and subjects that will be discussed during the Rainforest Resources tour, as well as some further background information on our exhibits.</w:t>
      </w:r>
    </w:p>
    <w:p w14:paraId="19222FC5" w14:textId="77777777" w:rsidR="00F578BA" w:rsidRPr="0018548F" w:rsidRDefault="00F578BA" w:rsidP="00F578BA">
      <w:r w:rsidRPr="0018548F">
        <w:t>Th</w:t>
      </w:r>
      <w:r w:rsidR="00655341" w:rsidRPr="0018548F">
        <w:t>is t</w:t>
      </w:r>
      <w:r w:rsidRPr="0018548F">
        <w:t>our will lo</w:t>
      </w:r>
      <w:r w:rsidR="00E62BDE" w:rsidRPr="0018548F">
        <w:t>ok at all the resources that we</w:t>
      </w:r>
      <w:r w:rsidRPr="0018548F">
        <w:t xml:space="preserve"> humans get from</w:t>
      </w:r>
      <w:r w:rsidR="00E62BDE" w:rsidRPr="0018548F">
        <w:t xml:space="preserve"> </w:t>
      </w:r>
      <w:r w:rsidRPr="0018548F">
        <w:t xml:space="preserve">rainforests across the world. It will look at a wide </w:t>
      </w:r>
      <w:r w:rsidR="00E62BDE" w:rsidRPr="0018548F">
        <w:t xml:space="preserve">range of resources </w:t>
      </w:r>
      <w:r w:rsidR="00655341" w:rsidRPr="0018548F">
        <w:t>including</w:t>
      </w:r>
      <w:r w:rsidR="00E62BDE" w:rsidRPr="0018548F">
        <w:t xml:space="preserve"> food, woods,</w:t>
      </w:r>
      <w:r w:rsidRPr="0018548F">
        <w:t xml:space="preserve"> oils, waxes and medicines. The tour will examine the ways that </w:t>
      </w:r>
      <w:r w:rsidR="000B7038" w:rsidRPr="0018548F">
        <w:t>both indigenous peoples</w:t>
      </w:r>
      <w:r w:rsidRPr="0018548F">
        <w:t xml:space="preserve"> and the </w:t>
      </w:r>
      <w:r w:rsidR="000B7038" w:rsidRPr="0018548F">
        <w:t>developed world use</w:t>
      </w:r>
      <w:r w:rsidRPr="0018548F">
        <w:t xml:space="preserve"> rainforest</w:t>
      </w:r>
      <w:r w:rsidR="000B7038" w:rsidRPr="0018548F">
        <w:t>s</w:t>
      </w:r>
      <w:r w:rsidRPr="0018548F">
        <w:t xml:space="preserve">. It will also </w:t>
      </w:r>
      <w:r w:rsidR="000B7038" w:rsidRPr="0018548F">
        <w:t>look at</w:t>
      </w:r>
      <w:r w:rsidRPr="0018548F">
        <w:t xml:space="preserve"> </w:t>
      </w:r>
      <w:r w:rsidR="00176757" w:rsidRPr="0018548F">
        <w:t>the ways in which</w:t>
      </w:r>
      <w:r w:rsidRPr="0018548F">
        <w:t xml:space="preserve"> many of these resources are used in the everyday lives of people in the U</w:t>
      </w:r>
      <w:r w:rsidR="000B7038" w:rsidRPr="0018548F">
        <w:t>.</w:t>
      </w:r>
      <w:r w:rsidRPr="0018548F">
        <w:t>K.</w:t>
      </w:r>
    </w:p>
    <w:p w14:paraId="4F8F5123" w14:textId="77777777" w:rsidR="00060B8E" w:rsidRPr="0018548F" w:rsidRDefault="00060B8E" w:rsidP="00060B8E">
      <w:pPr>
        <w:jc w:val="center"/>
        <w:rPr>
          <w:b/>
          <w:u w:val="single"/>
        </w:rPr>
      </w:pPr>
      <w:r w:rsidRPr="0018548F">
        <w:rPr>
          <w:u w:val="single"/>
        </w:rPr>
        <w:t>Background information</w:t>
      </w:r>
    </w:p>
    <w:p w14:paraId="48288AE0" w14:textId="77777777" w:rsidR="00EE2C10" w:rsidRPr="0018548F" w:rsidRDefault="00060B8E" w:rsidP="00F578BA">
      <w:pPr>
        <w:pStyle w:val="Title"/>
        <w:spacing w:line="360" w:lineRule="auto"/>
        <w:ind w:right="-716"/>
        <w:jc w:val="left"/>
        <w:rPr>
          <w:rFonts w:asciiTheme="minorHAnsi" w:hAnsiTheme="minorHAnsi"/>
          <w:b w:val="0"/>
          <w:sz w:val="22"/>
          <w:szCs w:val="22"/>
        </w:rPr>
      </w:pPr>
      <w:r w:rsidRPr="0018548F">
        <w:rPr>
          <w:rFonts w:asciiTheme="minorHAnsi" w:hAnsiTheme="minorHAnsi"/>
          <w:b w:val="0"/>
          <w:sz w:val="22"/>
          <w:szCs w:val="22"/>
        </w:rPr>
        <w:t>What is a resource</w:t>
      </w:r>
    </w:p>
    <w:p w14:paraId="56648113" w14:textId="77777777" w:rsidR="00DA3D6A" w:rsidRPr="0018548F" w:rsidRDefault="00DA3D6A" w:rsidP="00DA3D6A">
      <w:r w:rsidRPr="0018548F">
        <w:t xml:space="preserve">For the purpose of this tour, a resource can be defined as something naturally occurring to which human society attaches some value due to its usefulness. </w:t>
      </w:r>
      <w:r w:rsidR="002864DB" w:rsidRPr="0018548F">
        <w:t>Different cultures use resources in different ways and this</w:t>
      </w:r>
      <w:r w:rsidRPr="0018548F">
        <w:t xml:space="preserve"> is an important factor to consider when talking about a resource - how is it useful and to whom?</w:t>
      </w:r>
    </w:p>
    <w:p w14:paraId="68B89D9A" w14:textId="7815B5B4" w:rsidR="008E38B8" w:rsidRPr="0018548F" w:rsidRDefault="00060B8E" w:rsidP="00F578BA">
      <w:r w:rsidRPr="0018548F">
        <w:t>The resources included in this pac</w:t>
      </w:r>
      <w:r w:rsidR="00647330" w:rsidRPr="0018548F">
        <w:t>k</w:t>
      </w:r>
      <w:r w:rsidRPr="0018548F">
        <w:t xml:space="preserve"> are all naturally </w:t>
      </w:r>
      <w:r w:rsidR="0000206D" w:rsidRPr="0018548F">
        <w:t xml:space="preserve">occurring </w:t>
      </w:r>
      <w:r w:rsidRPr="0018548F">
        <w:t>resources; however</w:t>
      </w:r>
      <w:r w:rsidR="002864DB" w:rsidRPr="0018548F">
        <w:t xml:space="preserve">, </w:t>
      </w:r>
      <w:r w:rsidRPr="0018548F">
        <w:t xml:space="preserve">as with </w:t>
      </w:r>
      <w:proofErr w:type="gramStart"/>
      <w:r w:rsidRPr="0018548F">
        <w:t>all</w:t>
      </w:r>
      <w:r w:rsidR="0000206D" w:rsidRPr="0018548F">
        <w:t xml:space="preserve"> </w:t>
      </w:r>
      <w:r w:rsidRPr="0018548F">
        <w:t>natural</w:t>
      </w:r>
      <w:proofErr w:type="gramEnd"/>
      <w:r w:rsidRPr="0018548F">
        <w:t xml:space="preserve"> resources, the available supply is affected by our use. The rainforests of the world contain many </w:t>
      </w:r>
      <w:r w:rsidR="00313C8C" w:rsidRPr="0018548F">
        <w:t>resources</w:t>
      </w:r>
      <w:r w:rsidRPr="0018548F">
        <w:t xml:space="preserve"> that can be found nowhere else in such great abundance, and some cannot be found anywhere el</w:t>
      </w:r>
      <w:r w:rsidR="00DA3D6A" w:rsidRPr="0018548F">
        <w:t xml:space="preserve">se on Earth. </w:t>
      </w:r>
      <w:r w:rsidR="008E38B8" w:rsidRPr="0018548F">
        <w:t>The global demand for many of these resources is high, and, as many of the nations where these resources are found have large foreign debt, the financial incentive to exploit these natural resources is high and is often done with little thought as to the long term effects.</w:t>
      </w:r>
    </w:p>
    <w:p w14:paraId="0D8305C6" w14:textId="77777777" w:rsidR="00F578BA" w:rsidRPr="0018548F" w:rsidRDefault="00F578BA" w:rsidP="00F578BA">
      <w:pPr>
        <w:rPr>
          <w:u w:val="single"/>
        </w:rPr>
      </w:pPr>
      <w:r w:rsidRPr="0018548F">
        <w:rPr>
          <w:u w:val="single"/>
        </w:rPr>
        <w:t xml:space="preserve">National Curriculum </w:t>
      </w:r>
    </w:p>
    <w:p w14:paraId="768134D3" w14:textId="77777777" w:rsidR="00F578BA" w:rsidRPr="0018548F" w:rsidRDefault="00F578BA" w:rsidP="00F578BA">
      <w:pPr>
        <w:rPr>
          <w:u w:val="single"/>
        </w:rPr>
      </w:pPr>
      <w:r w:rsidRPr="0018548F">
        <w:rPr>
          <w:u w:val="single"/>
        </w:rPr>
        <w:t xml:space="preserve">Citizenship </w:t>
      </w:r>
    </w:p>
    <w:p w14:paraId="55D46FD2" w14:textId="77777777" w:rsidR="00F578BA" w:rsidRPr="0018548F" w:rsidRDefault="00F578BA" w:rsidP="00F578BA">
      <w:r w:rsidRPr="0018548F">
        <w:t>KS3:</w:t>
      </w:r>
    </w:p>
    <w:p w14:paraId="51D2BE27" w14:textId="77777777" w:rsidR="00F578BA" w:rsidRPr="0018548F" w:rsidRDefault="00F578BA" w:rsidP="00F578BA">
      <w:pPr>
        <w:pStyle w:val="ListParagraph"/>
        <w:numPr>
          <w:ilvl w:val="0"/>
          <w:numId w:val="1"/>
        </w:numPr>
      </w:pPr>
      <w:r w:rsidRPr="0018548F">
        <w:t>the roles played by public institutions and voluntary groups in society, and the ways in which citizens work together to improve their communities, including opportunities to participate in school-based activities</w:t>
      </w:r>
    </w:p>
    <w:p w14:paraId="1CD5C978" w14:textId="77777777" w:rsidR="00F578BA" w:rsidRPr="0018548F" w:rsidRDefault="00F578BA" w:rsidP="00F578BA">
      <w:r w:rsidRPr="0018548F">
        <w:t>KS4:</w:t>
      </w:r>
    </w:p>
    <w:p w14:paraId="509EB844" w14:textId="77777777" w:rsidR="00F578BA" w:rsidRPr="0018548F" w:rsidRDefault="00F578BA" w:rsidP="00F578BA">
      <w:pPr>
        <w:pStyle w:val="ListParagraph"/>
        <w:numPr>
          <w:ilvl w:val="0"/>
          <w:numId w:val="1"/>
        </w:numPr>
      </w:pPr>
      <w:r w:rsidRPr="0018548F">
        <w:t>local, regional and international governance and the United Kingdom’s relations with the rest of Europe, the Commonwealth, the United Nations and the wider world</w:t>
      </w:r>
    </w:p>
    <w:p w14:paraId="740FE0F7" w14:textId="77777777" w:rsidR="00F578BA" w:rsidRPr="0018548F" w:rsidRDefault="00F578BA" w:rsidP="00F578BA">
      <w:pPr>
        <w:pStyle w:val="ListParagraph"/>
        <w:numPr>
          <w:ilvl w:val="0"/>
          <w:numId w:val="1"/>
        </w:numPr>
      </w:pPr>
      <w:r w:rsidRPr="0018548F">
        <w:t>human rights and international law</w:t>
      </w:r>
    </w:p>
    <w:p w14:paraId="203662E3" w14:textId="77777777" w:rsidR="00F578BA" w:rsidRPr="0018548F" w:rsidRDefault="00F578BA" w:rsidP="00F578BA">
      <w:pPr>
        <w:pStyle w:val="ListParagraph"/>
        <w:numPr>
          <w:ilvl w:val="0"/>
          <w:numId w:val="1"/>
        </w:numPr>
      </w:pPr>
      <w:r w:rsidRPr="0018548F">
        <w:t>the different ways in which a citizen can contribute to the improvement of his or her community, to include the opportunity to participate actively in community volunteering, as well as other forms of responsible activity</w:t>
      </w:r>
    </w:p>
    <w:p w14:paraId="617C5B61" w14:textId="77777777" w:rsidR="00F578BA" w:rsidRPr="0018548F" w:rsidRDefault="00F578BA" w:rsidP="00F578BA"/>
    <w:p w14:paraId="7ACA8BED" w14:textId="77777777" w:rsidR="00B62D2E" w:rsidRPr="0018548F" w:rsidRDefault="00B62D2E" w:rsidP="00F578BA"/>
    <w:p w14:paraId="4766EE52" w14:textId="77777777" w:rsidR="00B62D2E" w:rsidRPr="0018548F" w:rsidRDefault="00B62D2E" w:rsidP="00F578BA"/>
    <w:p w14:paraId="52D196EE" w14:textId="77777777" w:rsidR="00B62D2E" w:rsidRPr="0018548F" w:rsidRDefault="00B62D2E" w:rsidP="00F578BA"/>
    <w:p w14:paraId="4D980BD1" w14:textId="77777777" w:rsidR="00F578BA" w:rsidRPr="0018548F" w:rsidRDefault="00F578BA" w:rsidP="00F578BA">
      <w:pPr>
        <w:rPr>
          <w:u w:val="single"/>
        </w:rPr>
      </w:pPr>
      <w:r w:rsidRPr="0018548F">
        <w:rPr>
          <w:u w:val="single"/>
        </w:rPr>
        <w:t xml:space="preserve">Geography </w:t>
      </w:r>
    </w:p>
    <w:p w14:paraId="5D0A2538" w14:textId="77777777" w:rsidR="00F578BA" w:rsidRPr="0018548F" w:rsidRDefault="00F578BA" w:rsidP="00F578BA">
      <w:r w:rsidRPr="0018548F">
        <w:lastRenderedPageBreak/>
        <w:t>KS2-</w:t>
      </w:r>
    </w:p>
    <w:p w14:paraId="6942BC71" w14:textId="77777777" w:rsidR="00F578BA" w:rsidRPr="0018548F" w:rsidRDefault="00F578BA" w:rsidP="00F578BA">
      <w:pPr>
        <w:pStyle w:val="ListParagraph"/>
        <w:numPr>
          <w:ilvl w:val="0"/>
          <w:numId w:val="5"/>
        </w:numPr>
      </w:pPr>
      <w:r w:rsidRPr="0018548F">
        <w:t>locate the world’s countries, using maps to focus on Europe (including the location of Russia) and North and South America, concentrating on their environmental regions, key physical and human characteristics, countries, and major cities</w:t>
      </w:r>
    </w:p>
    <w:p w14:paraId="404438DB" w14:textId="77777777" w:rsidR="00F578BA" w:rsidRPr="0018548F" w:rsidRDefault="00F578BA" w:rsidP="00F578BA">
      <w:pPr>
        <w:pStyle w:val="ListParagraph"/>
        <w:numPr>
          <w:ilvl w:val="0"/>
          <w:numId w:val="5"/>
        </w:numPr>
      </w:pPr>
      <w:r w:rsidRPr="0018548F">
        <w:t>human geography, including types of settlement and land use, economic activity including trade links, and the distribution of natural resources including energy, food, minerals and water</w:t>
      </w:r>
    </w:p>
    <w:p w14:paraId="1446026D" w14:textId="77777777" w:rsidR="00F578BA" w:rsidRPr="0018548F" w:rsidRDefault="00F578BA" w:rsidP="00F578BA">
      <w:r w:rsidRPr="0018548F">
        <w:t>KS3- Human and physical geography:</w:t>
      </w:r>
    </w:p>
    <w:p w14:paraId="5CD7D368" w14:textId="77777777" w:rsidR="00F578BA" w:rsidRPr="0018548F" w:rsidRDefault="00F578BA" w:rsidP="00F578BA">
      <w:pPr>
        <w:pStyle w:val="ListParagraph"/>
        <w:numPr>
          <w:ilvl w:val="0"/>
          <w:numId w:val="2"/>
        </w:numPr>
      </w:pPr>
      <w:r w:rsidRPr="0018548F">
        <w:t>human geography relating to: population and urbanisation; international development; economic activity in the primary, secondary, tertiary and quaternary sectors; and the use of natural resources</w:t>
      </w:r>
    </w:p>
    <w:p w14:paraId="5ED62561" w14:textId="77777777" w:rsidR="00F578BA" w:rsidRPr="0018548F" w:rsidRDefault="00F578BA" w:rsidP="00F578BA">
      <w:pPr>
        <w:pStyle w:val="ListParagraph"/>
        <w:numPr>
          <w:ilvl w:val="0"/>
          <w:numId w:val="2"/>
        </w:numPr>
      </w:pPr>
      <w:r w:rsidRPr="0018548F">
        <w:t xml:space="preserve">understand how human and physical processes interact to influence, and change landscapes, environments and the climate; and how human activity relies on </w:t>
      </w:r>
      <w:r w:rsidR="00647330" w:rsidRPr="0018548F">
        <w:t xml:space="preserve">the </w:t>
      </w:r>
      <w:r w:rsidRPr="0018548F">
        <w:t>effective functioning of natural systems</w:t>
      </w:r>
    </w:p>
    <w:p w14:paraId="5864E9F5" w14:textId="77777777" w:rsidR="00F578BA" w:rsidRPr="0018548F" w:rsidRDefault="00F578BA" w:rsidP="00F578BA">
      <w:pPr>
        <w:rPr>
          <w:u w:val="single"/>
        </w:rPr>
      </w:pPr>
      <w:r w:rsidRPr="0018548F">
        <w:rPr>
          <w:u w:val="single"/>
        </w:rPr>
        <w:t>Science</w:t>
      </w:r>
    </w:p>
    <w:p w14:paraId="32702F2D" w14:textId="77777777" w:rsidR="00F578BA" w:rsidRPr="0018548F" w:rsidRDefault="00F578BA" w:rsidP="00F578BA">
      <w:r w:rsidRPr="0018548F">
        <w:t xml:space="preserve">KS2 </w:t>
      </w:r>
      <w:r w:rsidR="00647330" w:rsidRPr="0018548F">
        <w:t>B</w:t>
      </w:r>
      <w:r w:rsidRPr="0018548F">
        <w:t xml:space="preserve">iology </w:t>
      </w:r>
    </w:p>
    <w:p w14:paraId="14CE9CA7" w14:textId="77777777" w:rsidR="00F578BA" w:rsidRPr="0018548F" w:rsidRDefault="00F578BA" w:rsidP="00F578BA">
      <w:pPr>
        <w:pStyle w:val="ListParagraph"/>
        <w:numPr>
          <w:ilvl w:val="0"/>
          <w:numId w:val="6"/>
        </w:numPr>
      </w:pPr>
      <w:r w:rsidRPr="0018548F">
        <w:t xml:space="preserve"> recognise that environments can change and that this can sometimes pose dangers to living things.</w:t>
      </w:r>
    </w:p>
    <w:p w14:paraId="555C7B33" w14:textId="77777777" w:rsidR="00F578BA" w:rsidRPr="0018548F" w:rsidRDefault="00F578BA" w:rsidP="00F578BA"/>
    <w:p w14:paraId="57EF26C6" w14:textId="77777777" w:rsidR="00F578BA" w:rsidRPr="0018548F" w:rsidRDefault="00F578BA" w:rsidP="00F578BA">
      <w:r w:rsidRPr="0018548F">
        <w:t xml:space="preserve">KS3 Biology </w:t>
      </w:r>
    </w:p>
    <w:p w14:paraId="0CAF4C34" w14:textId="77777777" w:rsidR="00F578BA" w:rsidRPr="0018548F" w:rsidRDefault="00F578BA" w:rsidP="00F578BA">
      <w:pPr>
        <w:pStyle w:val="ListParagraph"/>
        <w:numPr>
          <w:ilvl w:val="0"/>
          <w:numId w:val="3"/>
        </w:numPr>
      </w:pPr>
      <w:r w:rsidRPr="0018548F">
        <w:t>the dependence of almost all life on Earth on the ability of photosynthetic organisms, such as plants and algae, to use sunlight in photosynthesis to build organic molecules that are an essential energy store and to maintain levels of oxygen and carbon dioxide in the atmosphere</w:t>
      </w:r>
    </w:p>
    <w:p w14:paraId="3C0B2B4D" w14:textId="77777777" w:rsidR="00F578BA" w:rsidRPr="0018548F" w:rsidRDefault="00F578BA" w:rsidP="00F578BA">
      <w:pPr>
        <w:pStyle w:val="ListParagraph"/>
        <w:numPr>
          <w:ilvl w:val="0"/>
          <w:numId w:val="3"/>
        </w:numPr>
      </w:pPr>
      <w:r w:rsidRPr="0018548F">
        <w:t>the interdependence of organisms in an ecosystem, including food webs and insect</w:t>
      </w:r>
      <w:r w:rsidR="00647330" w:rsidRPr="0018548F">
        <w:t>-</w:t>
      </w:r>
      <w:r w:rsidRPr="0018548F">
        <w:t>pollinated crops</w:t>
      </w:r>
    </w:p>
    <w:p w14:paraId="1388FC98" w14:textId="77777777" w:rsidR="00F578BA" w:rsidRPr="0018548F" w:rsidRDefault="00F578BA" w:rsidP="00F578BA">
      <w:r w:rsidRPr="0018548F">
        <w:t>KS4 Biology</w:t>
      </w:r>
    </w:p>
    <w:p w14:paraId="094F21F9" w14:textId="77777777" w:rsidR="00F578BA" w:rsidRPr="0018548F" w:rsidRDefault="00F578BA" w:rsidP="00F578BA">
      <w:pPr>
        <w:pStyle w:val="ListParagraph"/>
        <w:numPr>
          <w:ilvl w:val="0"/>
          <w:numId w:val="4"/>
        </w:numPr>
      </w:pPr>
      <w:r w:rsidRPr="0018548F">
        <w:t>positive and negative human interactions with ecosystems.</w:t>
      </w:r>
    </w:p>
    <w:p w14:paraId="3BD6FD43" w14:textId="77777777" w:rsidR="00060B8E" w:rsidRPr="0018548F" w:rsidRDefault="00060B8E" w:rsidP="00F578BA"/>
    <w:p w14:paraId="41BEC8D5" w14:textId="77777777" w:rsidR="00060B8E" w:rsidRPr="0018548F" w:rsidRDefault="00060B8E" w:rsidP="00F578BA"/>
    <w:p w14:paraId="4F2B76E2" w14:textId="77777777" w:rsidR="00060B8E" w:rsidRPr="0018548F" w:rsidRDefault="00060B8E" w:rsidP="00F578BA"/>
    <w:p w14:paraId="517C9E55" w14:textId="77777777" w:rsidR="00060B8E" w:rsidRPr="0018548F" w:rsidRDefault="00060B8E" w:rsidP="00F578BA"/>
    <w:p w14:paraId="34D301BD" w14:textId="77777777" w:rsidR="00060B8E" w:rsidRPr="0018548F" w:rsidRDefault="00060B8E" w:rsidP="00F578BA"/>
    <w:p w14:paraId="1DF687DA" w14:textId="77777777" w:rsidR="00060B8E" w:rsidRPr="0018548F" w:rsidRDefault="00060B8E" w:rsidP="00F578BA"/>
    <w:p w14:paraId="15C68805" w14:textId="77777777" w:rsidR="00060B8E" w:rsidRPr="0018548F" w:rsidRDefault="00060B8E" w:rsidP="00F578BA"/>
    <w:p w14:paraId="7C5CE8C7" w14:textId="77777777" w:rsidR="0080685D" w:rsidRPr="0018548F" w:rsidRDefault="0080685D" w:rsidP="00F578BA"/>
    <w:p w14:paraId="135B06A4" w14:textId="77777777" w:rsidR="004624CF" w:rsidRPr="0018548F" w:rsidRDefault="004624CF" w:rsidP="00060B8E">
      <w:pPr>
        <w:jc w:val="center"/>
        <w:rPr>
          <w:b/>
          <w:u w:val="single"/>
        </w:rPr>
      </w:pPr>
    </w:p>
    <w:p w14:paraId="261A8E3B" w14:textId="77777777" w:rsidR="00060B8E" w:rsidRPr="0018548F" w:rsidRDefault="00060B8E" w:rsidP="00060B8E">
      <w:pPr>
        <w:jc w:val="center"/>
        <w:rPr>
          <w:b/>
          <w:u w:val="single"/>
        </w:rPr>
      </w:pPr>
      <w:r w:rsidRPr="0018548F">
        <w:rPr>
          <w:b/>
          <w:u w:val="single"/>
        </w:rPr>
        <w:lastRenderedPageBreak/>
        <w:t>The Tour</w:t>
      </w:r>
    </w:p>
    <w:p w14:paraId="63CF404D" w14:textId="77777777" w:rsidR="00313D13" w:rsidRPr="0018548F" w:rsidRDefault="00131746" w:rsidP="00647330">
      <w:pPr>
        <w:rPr>
          <w:b/>
          <w:u w:val="single"/>
        </w:rPr>
      </w:pPr>
      <w:r w:rsidRPr="0018548F">
        <w:rPr>
          <w:b/>
          <w:u w:val="single"/>
        </w:rPr>
        <w:t>Lowlands</w:t>
      </w:r>
    </w:p>
    <w:p w14:paraId="20E2C622" w14:textId="77777777" w:rsidR="00313D13" w:rsidRPr="0018548F" w:rsidRDefault="00313D13" w:rsidP="00313D13">
      <w:pPr>
        <w:pStyle w:val="NoSpacing"/>
      </w:pPr>
    </w:p>
    <w:p w14:paraId="36D7B901" w14:textId="77777777" w:rsidR="00313D13" w:rsidRPr="0018548F" w:rsidRDefault="00313D13" w:rsidP="00313D13">
      <w:pPr>
        <w:pStyle w:val="NoSpacing"/>
        <w:rPr>
          <w:u w:val="single"/>
        </w:rPr>
      </w:pPr>
      <w:r w:rsidRPr="0018548F">
        <w:rPr>
          <w:u w:val="single"/>
        </w:rPr>
        <w:t xml:space="preserve">Poison dart frogs </w:t>
      </w:r>
    </w:p>
    <w:p w14:paraId="0CE12D1D" w14:textId="77777777" w:rsidR="00AE4AF1" w:rsidRPr="0018548F" w:rsidRDefault="00313D13" w:rsidP="00AE4AF1">
      <w:r w:rsidRPr="0018548F">
        <w:t xml:space="preserve">Poison dart frogs are used by Colombia's </w:t>
      </w:r>
      <w:proofErr w:type="spellStart"/>
      <w:r w:rsidRPr="0018548F">
        <w:t>Embera</w:t>
      </w:r>
      <w:proofErr w:type="spellEnd"/>
      <w:r w:rsidRPr="0018548F">
        <w:t xml:space="preserve"> tribe and by the Choco people of western Colomb</w:t>
      </w:r>
      <w:r w:rsidR="00F36E3E" w:rsidRPr="0018548F">
        <w:t>ia to aid them in hunting. The G</w:t>
      </w:r>
      <w:r w:rsidRPr="0018548F">
        <w:t xml:space="preserve">olden dart </w:t>
      </w:r>
      <w:r w:rsidR="00F36E3E" w:rsidRPr="0018548F">
        <w:t xml:space="preserve">frog </w:t>
      </w:r>
      <w:r w:rsidRPr="0018548F">
        <w:t xml:space="preserve">is the </w:t>
      </w:r>
      <w:r w:rsidR="00F36E3E" w:rsidRPr="0018548F">
        <w:t>species</w:t>
      </w:r>
      <w:r w:rsidRPr="0018548F">
        <w:t xml:space="preserve"> </w:t>
      </w:r>
      <w:r w:rsidR="00F36E3E" w:rsidRPr="0018548F">
        <w:t>most commonly use</w:t>
      </w:r>
      <w:r w:rsidR="007736BB" w:rsidRPr="0018548F">
        <w:t xml:space="preserve">d and </w:t>
      </w:r>
      <w:r w:rsidRPr="0018548F">
        <w:t xml:space="preserve">the toxins </w:t>
      </w:r>
      <w:r w:rsidR="00F36E3E" w:rsidRPr="0018548F">
        <w:t xml:space="preserve">are extracted </w:t>
      </w:r>
      <w:r w:rsidRPr="0018548F">
        <w:t>from the frog’s skin</w:t>
      </w:r>
      <w:r w:rsidR="00F36E3E" w:rsidRPr="0018548F">
        <w:t xml:space="preserve"> by </w:t>
      </w:r>
      <w:r w:rsidRPr="0018548F">
        <w:t>‘sweat</w:t>
      </w:r>
      <w:r w:rsidR="00F36E3E" w:rsidRPr="0018548F">
        <w:t>ing</w:t>
      </w:r>
      <w:r w:rsidRPr="0018548F">
        <w:t>’ it. This is done in many different ways</w:t>
      </w:r>
      <w:r w:rsidR="007736BB" w:rsidRPr="0018548F">
        <w:t>, but generally involves heating the animal. O</w:t>
      </w:r>
      <w:r w:rsidRPr="0018548F">
        <w:t xml:space="preserve">nce the frog begins to ‘sweat’, a white foam appears on the frog’s skin </w:t>
      </w:r>
      <w:r w:rsidR="00F36E3E" w:rsidRPr="0018548F">
        <w:t>into which the</w:t>
      </w:r>
      <w:r w:rsidRPr="0018548F">
        <w:t xml:space="preserve"> darts </w:t>
      </w:r>
      <w:r w:rsidR="00F36E3E" w:rsidRPr="0018548F">
        <w:t>are then dipped</w:t>
      </w:r>
      <w:r w:rsidRPr="0018548F">
        <w:t>. The poison can last on the dart for up to a year.</w:t>
      </w:r>
    </w:p>
    <w:p w14:paraId="358C6B88" w14:textId="77777777" w:rsidR="00313D13" w:rsidRPr="0018548F" w:rsidRDefault="00313D13" w:rsidP="00AE4AF1">
      <w:r w:rsidRPr="0018548F">
        <w:t>Over the past decade, scientists in the U</w:t>
      </w:r>
      <w:r w:rsidR="00977E72" w:rsidRPr="0018548F">
        <w:t>.</w:t>
      </w:r>
      <w:r w:rsidRPr="0018548F">
        <w:t>S</w:t>
      </w:r>
      <w:r w:rsidR="00977E72" w:rsidRPr="0018548F">
        <w:t>.</w:t>
      </w:r>
      <w:r w:rsidRPr="0018548F">
        <w:t xml:space="preserve"> have discovered 500 new compounds with</w:t>
      </w:r>
      <w:r w:rsidR="00977E72" w:rsidRPr="0018548F">
        <w:t>in</w:t>
      </w:r>
      <w:r w:rsidRPr="0018548F">
        <w:t xml:space="preserve"> the poison of dart frogs, some of which are being studied for potential medicinal use. One such compound, develo</w:t>
      </w:r>
      <w:r w:rsidR="00CF370A" w:rsidRPr="0018548F">
        <w:t>ped into a painkiller, is ABT-59</w:t>
      </w:r>
      <w:r w:rsidRPr="0018548F">
        <w:t>, which is 200 times stronger than morphine</w:t>
      </w:r>
      <w:r w:rsidR="00977E72" w:rsidRPr="0018548F">
        <w:t>,</w:t>
      </w:r>
      <w:r w:rsidRPr="0018548F">
        <w:t xml:space="preserve"> but is not shown to be addictive. The</w:t>
      </w:r>
      <w:r w:rsidR="00977E72" w:rsidRPr="0018548F">
        <w:t xml:space="preserve">se </w:t>
      </w:r>
      <w:proofErr w:type="spellStart"/>
      <w:r w:rsidR="00977E72" w:rsidRPr="0018548F">
        <w:t>pumiliotoxins</w:t>
      </w:r>
      <w:proofErr w:type="spellEnd"/>
      <w:r w:rsidR="00977E72" w:rsidRPr="0018548F">
        <w:t xml:space="preserve"> (</w:t>
      </w:r>
      <w:r w:rsidR="00743C0B" w:rsidRPr="0018548F">
        <w:t xml:space="preserve">a type of neurotoxin found in the </w:t>
      </w:r>
      <w:r w:rsidRPr="0018548F">
        <w:t>skin</w:t>
      </w:r>
      <w:r w:rsidR="00977E72" w:rsidRPr="0018548F">
        <w:t>)</w:t>
      </w:r>
      <w:r w:rsidRPr="0018548F">
        <w:t xml:space="preserve"> typically come from the frogs’ diet of alkaloid-containing insects, such as ants</w:t>
      </w:r>
      <w:r w:rsidR="00977E72" w:rsidRPr="0018548F">
        <w:t>.</w:t>
      </w:r>
    </w:p>
    <w:p w14:paraId="67060A82" w14:textId="77777777" w:rsidR="00340917" w:rsidRPr="0018548F" w:rsidRDefault="00340917" w:rsidP="00AE4AF1">
      <w:pPr>
        <w:rPr>
          <w:u w:val="single"/>
        </w:rPr>
      </w:pPr>
      <w:r w:rsidRPr="0018548F">
        <w:rPr>
          <w:u w:val="single"/>
        </w:rPr>
        <w:t>Vanilla</w:t>
      </w:r>
    </w:p>
    <w:p w14:paraId="6DCE0FB7" w14:textId="77777777" w:rsidR="00697C47" w:rsidRPr="0018548F" w:rsidRDefault="00340917" w:rsidP="00340917">
      <w:r w:rsidRPr="0018548F">
        <w:t xml:space="preserve">Vanillas are the only orchids that produce an agriculturally valuable crop, and 95% of the world's traded vanilla pods are derived from just one species. The Totonac tribe of Mexico is credited with being the first to use vanilla as </w:t>
      </w:r>
      <w:r w:rsidR="00647330" w:rsidRPr="0018548F">
        <w:t xml:space="preserve">a </w:t>
      </w:r>
      <w:r w:rsidRPr="0018548F">
        <w:t>flavouring, possibly over a thousand years ago. Though being native to Mexico, vanilla is now cultivated and exported mainly from Madagascar, Reunion, Tahiti</w:t>
      </w:r>
      <w:r w:rsidR="00EE7107" w:rsidRPr="0018548F">
        <w:t xml:space="preserve"> and</w:t>
      </w:r>
      <w:r w:rsidRPr="0018548F">
        <w:t xml:space="preserve"> Indonesia. Vanilla is now the second most expensi</w:t>
      </w:r>
      <w:r w:rsidR="00065AF3" w:rsidRPr="0018548F">
        <w:t xml:space="preserve">ve spice after saffron </w:t>
      </w:r>
      <w:r w:rsidRPr="0018548F">
        <w:t>due to it being a</w:t>
      </w:r>
      <w:r w:rsidR="006D57A6" w:rsidRPr="0018548F">
        <w:t xml:space="preserve"> highly</w:t>
      </w:r>
      <w:r w:rsidRPr="0018548F">
        <w:t xml:space="preserve"> labour-intensive crop</w:t>
      </w:r>
      <w:r w:rsidR="00065AF3" w:rsidRPr="0018548F">
        <w:t>,</w:t>
      </w:r>
      <w:r w:rsidR="00EE7107" w:rsidRPr="0018548F">
        <w:t xml:space="preserve"> as</w:t>
      </w:r>
      <w:r w:rsidRPr="0018548F">
        <w:t xml:space="preserve"> vanilla’s natural pollinators</w:t>
      </w:r>
      <w:r w:rsidR="00065AF3" w:rsidRPr="0018548F">
        <w:t xml:space="preserve"> </w:t>
      </w:r>
      <w:r w:rsidR="006D57A6" w:rsidRPr="0018548F">
        <w:t>do not exist outside the plant</w:t>
      </w:r>
      <w:r w:rsidRPr="0018548F">
        <w:t xml:space="preserve">'s native range. Even within that range, vanilla orchids have only a 1% chance of successful pollination. As a result, all vanilla grown today is pollinated by hand, this is a time-consuming process </w:t>
      </w:r>
      <w:r w:rsidR="00EE7107" w:rsidRPr="0018548F">
        <w:t>which</w:t>
      </w:r>
      <w:r w:rsidRPr="0018548F">
        <w:t xml:space="preserve"> cannot always meet global demand</w:t>
      </w:r>
      <w:r w:rsidR="00EE7107" w:rsidRPr="0018548F">
        <w:t>,</w:t>
      </w:r>
      <w:r w:rsidRPr="0018548F">
        <w:t xml:space="preserve"> </w:t>
      </w:r>
      <w:r w:rsidR="00EE7107" w:rsidRPr="0018548F">
        <w:t>so a synthetic version was made called vanillin. Now around 1% of vanilla flavourings are made from actual vanilla, the rest comes from vanillin.</w:t>
      </w:r>
    </w:p>
    <w:p w14:paraId="153DCE4D" w14:textId="77777777" w:rsidR="00697C47" w:rsidRPr="0018548F" w:rsidRDefault="00697C47" w:rsidP="00340917">
      <w:pPr>
        <w:rPr>
          <w:b/>
          <w:u w:val="single"/>
        </w:rPr>
      </w:pPr>
      <w:r w:rsidRPr="0018548F">
        <w:rPr>
          <w:b/>
          <w:u w:val="single"/>
        </w:rPr>
        <w:t>Small Islands</w:t>
      </w:r>
    </w:p>
    <w:p w14:paraId="7F202C52" w14:textId="77777777" w:rsidR="00697C47" w:rsidRPr="0018548F" w:rsidRDefault="00697C47" w:rsidP="00340917">
      <w:pPr>
        <w:rPr>
          <w:u w:val="single"/>
        </w:rPr>
      </w:pPr>
      <w:r w:rsidRPr="0018548F">
        <w:rPr>
          <w:u w:val="single"/>
        </w:rPr>
        <w:t xml:space="preserve">Pencil Cactus </w:t>
      </w:r>
    </w:p>
    <w:p w14:paraId="10514984" w14:textId="77777777" w:rsidR="00697C47" w:rsidRPr="0018548F" w:rsidRDefault="00697C47" w:rsidP="00697C47">
      <w:r w:rsidRPr="0018548F">
        <w:t xml:space="preserve">The pencil </w:t>
      </w:r>
      <w:r w:rsidR="006D57A6" w:rsidRPr="0018548F">
        <w:t>cactus isn’t a true cactus, but</w:t>
      </w:r>
      <w:r w:rsidRPr="0018548F">
        <w:t xml:space="preserve"> a succulent. It has been naturalised in a wide area of the tropics. It is normally found in dry bushland thickets and is easily grown in open woodland and grassland up to elevations of 2,000m. A report from the late 70s and 80s made the case for pencil cactus to be used a bio-fuel. The latex from </w:t>
      </w:r>
      <w:r w:rsidR="0060105C" w:rsidRPr="0018548F">
        <w:t>the plant, which is an irritant</w:t>
      </w:r>
      <w:r w:rsidRPr="0018548F">
        <w:t xml:space="preserve"> to humans, contains petroleum</w:t>
      </w:r>
      <w:r w:rsidR="00647330" w:rsidRPr="0018548F">
        <w:t>-</w:t>
      </w:r>
      <w:r w:rsidRPr="0018548F">
        <w:t>like hydrocarbons. Once processed, it yields high octane gasoline. With an average yield of 4 t</w:t>
      </w:r>
      <w:r w:rsidR="006D57A6" w:rsidRPr="0018548F">
        <w:t>o 8 barrels of oil per hectare, it</w:t>
      </w:r>
      <w:r w:rsidRPr="0018548F">
        <w:t xml:space="preserve"> is estimated that </w:t>
      </w:r>
      <w:r w:rsidR="006D57A6" w:rsidRPr="0018548F">
        <w:t>the fuel</w:t>
      </w:r>
      <w:r w:rsidRPr="0018548F">
        <w:t xml:space="preserve"> would be three times cheaper than crude oil to produce. The pencil cactus</w:t>
      </w:r>
      <w:r w:rsidR="006D57A6" w:rsidRPr="0018548F">
        <w:t>’s</w:t>
      </w:r>
      <w:r w:rsidRPr="0018548F">
        <w:t xml:space="preserve"> preferred habitat is in barren areas where grass and other plants struggle to grow, including areas where the rainforest has been pre</w:t>
      </w:r>
      <w:r w:rsidR="006D57A6" w:rsidRPr="0018548F">
        <w:t>vious felled. T</w:t>
      </w:r>
      <w:r w:rsidRPr="0018548F">
        <w:t xml:space="preserve">he crop could </w:t>
      </w:r>
      <w:r w:rsidR="006D57A6" w:rsidRPr="0018548F">
        <w:t xml:space="preserve">therefore </w:t>
      </w:r>
      <w:r w:rsidRPr="0018548F">
        <w:t xml:space="preserve">be commercially grown in areas that have </w:t>
      </w:r>
      <w:r w:rsidR="006D57A6" w:rsidRPr="0018548F">
        <w:t xml:space="preserve">been </w:t>
      </w:r>
      <w:r w:rsidRPr="0018548F">
        <w:t>d</w:t>
      </w:r>
      <w:r w:rsidR="006D57A6" w:rsidRPr="0018548F">
        <w:t>egraded,</w:t>
      </w:r>
      <w:r w:rsidRPr="0018548F">
        <w:t xml:space="preserve"> or land that has little other commercial use. Pencil cactus could also be used in reforestation programmes</w:t>
      </w:r>
      <w:r w:rsidR="006D57A6" w:rsidRPr="0018548F">
        <w:t xml:space="preserve">, as is currently being done in </w:t>
      </w:r>
      <w:r w:rsidRPr="0018548F">
        <w:t>Tanzania.</w:t>
      </w:r>
    </w:p>
    <w:p w14:paraId="197E0D05" w14:textId="77777777" w:rsidR="00697C47" w:rsidRPr="0018548F" w:rsidRDefault="00697C47" w:rsidP="00697C47">
      <w:pPr>
        <w:rPr>
          <w:u w:val="single"/>
        </w:rPr>
      </w:pPr>
      <w:r w:rsidRPr="0018548F">
        <w:rPr>
          <w:u w:val="single"/>
        </w:rPr>
        <w:t>Mangroves</w:t>
      </w:r>
    </w:p>
    <w:p w14:paraId="13C637E9" w14:textId="77777777" w:rsidR="00697C47" w:rsidRPr="0018548F" w:rsidRDefault="00697C47" w:rsidP="00697C47">
      <w:r w:rsidRPr="0018548F">
        <w:t>Man</w:t>
      </w:r>
      <w:r w:rsidR="00581E3F" w:rsidRPr="0018548F">
        <w:t>groves are</w:t>
      </w:r>
      <w:r w:rsidRPr="0018548F">
        <w:t xml:space="preserve"> tree</w:t>
      </w:r>
      <w:r w:rsidR="00581E3F" w:rsidRPr="0018548F">
        <w:t>s</w:t>
      </w:r>
      <w:r w:rsidRPr="0018548F">
        <w:t xml:space="preserve"> or shrubs that live along sheltered coastlines within the tropic or </w:t>
      </w:r>
      <w:proofErr w:type="spellStart"/>
      <w:r w:rsidRPr="0018548F">
        <w:t>subtropic</w:t>
      </w:r>
      <w:proofErr w:type="spellEnd"/>
      <w:r w:rsidRPr="0018548F">
        <w:t xml:space="preserve"> latitudes. There are many different species, which all share the unique capability of growing within the reach of the </w:t>
      </w:r>
      <w:r w:rsidRPr="0018548F">
        <w:lastRenderedPageBreak/>
        <w:t xml:space="preserve">tides in salty soil. Some of them grow so close to the shore that they are flooded with salt water every day. All mangroves have evolved special adaptations that enable them to live in salty, oxygen-poor soil. </w:t>
      </w:r>
      <w:r w:rsidR="0015291D" w:rsidRPr="0018548F">
        <w:t>M</w:t>
      </w:r>
      <w:r w:rsidRPr="0018548F">
        <w:t xml:space="preserve">angroves </w:t>
      </w:r>
      <w:r w:rsidR="0015291D" w:rsidRPr="0018548F">
        <w:t xml:space="preserve">provide wood for </w:t>
      </w:r>
      <w:proofErr w:type="spellStart"/>
      <w:r w:rsidR="0015291D" w:rsidRPr="0018548F">
        <w:t>buliding</w:t>
      </w:r>
      <w:proofErr w:type="spellEnd"/>
      <w:r w:rsidRPr="0018548F">
        <w:t xml:space="preserve"> houses, furniture, fences, bridges, fishing poles, canoes, </w:t>
      </w:r>
      <w:proofErr w:type="gramStart"/>
      <w:r w:rsidRPr="0018548F">
        <w:t>rafts</w:t>
      </w:r>
      <w:proofErr w:type="gramEnd"/>
      <w:r w:rsidRPr="0018548F">
        <w:t xml:space="preserve"> and boats. Charcoal made from mangroves is highly prized in Japan. The bark of mangrove trees is high in tannins and is used in the process of tanning animal hides to make leather. Other products that are produced from mangrove species include soaps, cosmetics, perfumes and insecticides. Mangroves are also an important ecological resource</w:t>
      </w:r>
      <w:r w:rsidR="00EA2862" w:rsidRPr="0018548F">
        <w:t>,</w:t>
      </w:r>
      <w:r w:rsidRPr="0018548F">
        <w:t xml:space="preserve"> as they play an important role in coastal defence. They are vital in protecting </w:t>
      </w:r>
      <w:r w:rsidR="00647330" w:rsidRPr="0018548F">
        <w:t xml:space="preserve">the </w:t>
      </w:r>
      <w:r w:rsidRPr="0018548F">
        <w:t xml:space="preserve">vulnerable coastline from storms and tsunamis by absorbing the power of the waves. It is estimated that mangrove ecosystem services are worth $33-57 thousand per hectare per year to the national economies of the developing countries </w:t>
      </w:r>
      <w:r w:rsidR="00EA2862" w:rsidRPr="0018548F">
        <w:t>where they are found</w:t>
      </w:r>
      <w:r w:rsidRPr="0018548F">
        <w:t>.</w:t>
      </w:r>
    </w:p>
    <w:p w14:paraId="365B96E0" w14:textId="77777777" w:rsidR="00697C47" w:rsidRPr="0018548F" w:rsidRDefault="00697C47" w:rsidP="00697C47">
      <w:pPr>
        <w:rPr>
          <w:b/>
          <w:u w:val="single"/>
        </w:rPr>
      </w:pPr>
      <w:r w:rsidRPr="0018548F">
        <w:rPr>
          <w:b/>
          <w:u w:val="single"/>
        </w:rPr>
        <w:t xml:space="preserve">Amazonica </w:t>
      </w:r>
    </w:p>
    <w:p w14:paraId="72B7CFD0" w14:textId="77777777" w:rsidR="00647330" w:rsidRPr="0018548F" w:rsidRDefault="00647330" w:rsidP="00647330">
      <w:pPr>
        <w:rPr>
          <w:u w:val="single"/>
        </w:rPr>
      </w:pPr>
      <w:r w:rsidRPr="0018548F">
        <w:rPr>
          <w:u w:val="single"/>
        </w:rPr>
        <w:t>Agriculture- Cattle Ranching (toucan)</w:t>
      </w:r>
    </w:p>
    <w:p w14:paraId="10AC407F" w14:textId="77777777" w:rsidR="00647330" w:rsidRPr="0018548F" w:rsidRDefault="00647330" w:rsidP="00697C47">
      <w:r w:rsidRPr="0018548F">
        <w:t xml:space="preserve">Almost all species of toucan are in population decline due to loss of habitat. This includes </w:t>
      </w:r>
      <w:r w:rsidR="00DF268A" w:rsidRPr="0018548F">
        <w:t>the C</w:t>
      </w:r>
      <w:r w:rsidRPr="0018548F">
        <w:t xml:space="preserve">hannel billed </w:t>
      </w:r>
      <w:r w:rsidR="00DF268A" w:rsidRPr="0018548F">
        <w:t xml:space="preserve">toucan </w:t>
      </w:r>
      <w:r w:rsidRPr="0018548F">
        <w:t xml:space="preserve">whose </w:t>
      </w:r>
      <w:r w:rsidRPr="0018548F">
        <w:rPr>
          <w:color w:val="080100"/>
          <w:shd w:val="clear" w:color="auto" w:fill="FFFFFF"/>
        </w:rPr>
        <w:t>primary threat is accelerating deforestation in the Amazon basin as land is cleared for cattle ranching.</w:t>
      </w:r>
      <w:r w:rsidRPr="0018548F">
        <w:rPr>
          <w:rFonts w:ascii="Trebuchet MS" w:hAnsi="Trebuchet MS"/>
          <w:sz w:val="28"/>
        </w:rPr>
        <w:t xml:space="preserve"> </w:t>
      </w:r>
      <w:r w:rsidR="00DF268A" w:rsidRPr="0018548F">
        <w:t>Cattle ranching is</w:t>
      </w:r>
      <w:r w:rsidRPr="0018548F">
        <w:t xml:space="preserve"> the largest driver of deforestation in every Amazon country, accounting for 80% of curr</w:t>
      </w:r>
      <w:r w:rsidR="00DF268A" w:rsidRPr="0018548F">
        <w:t xml:space="preserve">ent deforestation rates. </w:t>
      </w:r>
      <w:r w:rsidRPr="0018548F">
        <w:t>Brazil is home to approximately 200 million head of cattle and is the largest exporter in the world, supplying about one-quarter of the global market</w:t>
      </w:r>
      <w:r w:rsidR="00DF268A" w:rsidRPr="0018548F">
        <w:t>.</w:t>
      </w:r>
    </w:p>
    <w:p w14:paraId="3B330B33" w14:textId="77777777" w:rsidR="00697C47" w:rsidRPr="0018548F" w:rsidRDefault="00697C47" w:rsidP="00697C47">
      <w:r w:rsidRPr="0018548F">
        <w:rPr>
          <w:u w:val="single"/>
        </w:rPr>
        <w:t xml:space="preserve">Banana </w:t>
      </w:r>
    </w:p>
    <w:p w14:paraId="30416CCF" w14:textId="77777777" w:rsidR="00697C47" w:rsidRPr="0018548F" w:rsidRDefault="00697C47" w:rsidP="00697C47">
      <w:r w:rsidRPr="0018548F">
        <w:t>The banana p</w:t>
      </w:r>
      <w:r w:rsidR="001B37AF" w:rsidRPr="0018548F">
        <w:t>a</w:t>
      </w:r>
      <w:r w:rsidRPr="0018548F">
        <w:t>l</w:t>
      </w:r>
      <w:r w:rsidR="001B37AF" w:rsidRPr="0018548F">
        <w:t>m</w:t>
      </w:r>
      <w:r w:rsidRPr="0018548F">
        <w:t xml:space="preserve"> is actually </w:t>
      </w:r>
      <w:proofErr w:type="gramStart"/>
      <w:r w:rsidR="001B37AF" w:rsidRPr="0018548F">
        <w:t>a</w:t>
      </w:r>
      <w:proofErr w:type="gramEnd"/>
      <w:r w:rsidR="001B37AF" w:rsidRPr="0018548F">
        <w:t xml:space="preserve"> </w:t>
      </w:r>
      <w:r w:rsidRPr="0018548F">
        <w:t>herb</w:t>
      </w:r>
      <w:r w:rsidR="001B37AF" w:rsidRPr="0018548F">
        <w:t>aceous plant</w:t>
      </w:r>
      <w:r w:rsidRPr="0018548F">
        <w:t>, which produces a large flower spike forming bunches of 50-100 fruits</w:t>
      </w:r>
      <w:r w:rsidR="001B37AF" w:rsidRPr="0018548F">
        <w:t xml:space="preserve"> and dies after fruiting</w:t>
      </w:r>
      <w:r w:rsidR="004624CF" w:rsidRPr="0018548F">
        <w:t>. Bananas do not grow from</w:t>
      </w:r>
      <w:r w:rsidRPr="0018548F">
        <w:t xml:space="preserve"> seed</w:t>
      </w:r>
      <w:r w:rsidR="004624CF" w:rsidRPr="0018548F">
        <w:t>s</w:t>
      </w:r>
      <w:r w:rsidR="001B37AF" w:rsidRPr="0018548F">
        <w:t>,</w:t>
      </w:r>
      <w:r w:rsidR="004624CF" w:rsidRPr="0018548F">
        <w:t xml:space="preserve"> but from </w:t>
      </w:r>
      <w:r w:rsidRPr="0018548F">
        <w:t>bulb</w:t>
      </w:r>
      <w:r w:rsidR="004624CF" w:rsidRPr="0018548F">
        <w:t>s</w:t>
      </w:r>
      <w:r w:rsidRPr="0018548F">
        <w:t xml:space="preserve"> or rhizome</w:t>
      </w:r>
      <w:r w:rsidR="004624CF" w:rsidRPr="0018548F">
        <w:t>s</w:t>
      </w:r>
      <w:r w:rsidRPr="0018548F">
        <w:t xml:space="preserve">, </w:t>
      </w:r>
      <w:r w:rsidR="001B37AF" w:rsidRPr="0018548F">
        <w:t xml:space="preserve">the flower appears in the sixth or seventh month </w:t>
      </w:r>
      <w:r w:rsidR="004624CF" w:rsidRPr="0018548F">
        <w:t xml:space="preserve">of growth </w:t>
      </w:r>
      <w:r w:rsidRPr="0018548F">
        <w:t xml:space="preserve">and it takes 9 to 12 months from </w:t>
      </w:r>
      <w:r w:rsidR="004624CF" w:rsidRPr="0018548F">
        <w:t>plant</w:t>
      </w:r>
      <w:r w:rsidRPr="0018548F">
        <w:t xml:space="preserve">ing a banana bulb to harvesting the fruit. Unlike </w:t>
      </w:r>
      <w:r w:rsidR="001B37AF" w:rsidRPr="0018548F">
        <w:t>some fruit</w:t>
      </w:r>
      <w:r w:rsidRPr="0018548F">
        <w:t>, which have a growing season, bananas are available all year round</w:t>
      </w:r>
      <w:r w:rsidR="001B37AF" w:rsidRPr="0018548F">
        <w:t xml:space="preserve"> and </w:t>
      </w:r>
      <w:r w:rsidRPr="0018548F">
        <w:t xml:space="preserve">are the fourth largest food crop in </w:t>
      </w:r>
      <w:r w:rsidR="00647330" w:rsidRPr="0018548F">
        <w:t xml:space="preserve">the </w:t>
      </w:r>
      <w:r w:rsidRPr="0018548F">
        <w:t xml:space="preserve">world. It is a staple food in tropical countries but also a vital export crop. Bananas are also used as </w:t>
      </w:r>
      <w:r w:rsidR="001B37AF" w:rsidRPr="0018548F">
        <w:t>feed for livestock</w:t>
      </w:r>
      <w:r w:rsidRPr="0018548F">
        <w:t>. The flowers are used in salads and stir-fries in South-East Asia.</w:t>
      </w:r>
    </w:p>
    <w:p w14:paraId="58F80D66" w14:textId="77777777" w:rsidR="00697C47" w:rsidRPr="0018548F" w:rsidRDefault="009A66D5" w:rsidP="00697C47">
      <w:pPr>
        <w:rPr>
          <w:u w:val="single"/>
        </w:rPr>
      </w:pPr>
      <w:r w:rsidRPr="0018548F">
        <w:rPr>
          <w:u w:val="single"/>
        </w:rPr>
        <w:t>Cocoa Tree</w:t>
      </w:r>
    </w:p>
    <w:p w14:paraId="3F26F7D8" w14:textId="77777777" w:rsidR="009A66D5" w:rsidRPr="0018548F" w:rsidRDefault="00DD2848" w:rsidP="009A66D5">
      <w:r w:rsidRPr="0018548F">
        <w:t>The edible properties of the C</w:t>
      </w:r>
      <w:r w:rsidR="009A66D5" w:rsidRPr="0018548F">
        <w:t xml:space="preserve">ocoa tree were discovered over 2,000 years ago by the local people of </w:t>
      </w:r>
      <w:r w:rsidRPr="0018548F">
        <w:t xml:space="preserve">its native </w:t>
      </w:r>
      <w:r w:rsidR="009A66D5" w:rsidRPr="0018548F">
        <w:t>Central America. In the years 2008-2009, world cocoa production was 3,515,000 tonne</w:t>
      </w:r>
      <w:r w:rsidRPr="0018548F">
        <w:t>s</w:t>
      </w:r>
      <w:r w:rsidR="009A66D5" w:rsidRPr="0018548F">
        <w:t>.</w:t>
      </w:r>
    </w:p>
    <w:p w14:paraId="54FEE1A0" w14:textId="77777777" w:rsidR="009A66D5" w:rsidRPr="0018548F" w:rsidRDefault="00647330" w:rsidP="009A66D5">
      <w:r w:rsidRPr="0018548F">
        <w:t>C</w:t>
      </w:r>
      <w:r w:rsidR="00DD2848" w:rsidRPr="0018548F">
        <w:t>ocoa solids and cocoa butter are used to make c</w:t>
      </w:r>
      <w:r w:rsidR="009A66D5" w:rsidRPr="0018548F">
        <w:t>hocolate</w:t>
      </w:r>
      <w:r w:rsidR="00DD2848" w:rsidRPr="0018548F">
        <w:t>, which</w:t>
      </w:r>
      <w:r w:rsidR="009A66D5" w:rsidRPr="0018548F">
        <w:t xml:space="preserve"> is not just </w:t>
      </w:r>
      <w:r w:rsidR="00DD2848" w:rsidRPr="0018548F">
        <w:t xml:space="preserve">a </w:t>
      </w:r>
      <w:r w:rsidR="009A66D5" w:rsidRPr="0018548F">
        <w:t>food</w:t>
      </w:r>
      <w:r w:rsidR="00DD2848" w:rsidRPr="0018548F">
        <w:t>stuff</w:t>
      </w:r>
      <w:r w:rsidR="009A66D5" w:rsidRPr="0018548F">
        <w:t>, there is evidence that suggests that eating between 46 and 105g</w:t>
      </w:r>
      <w:r w:rsidR="00DD2848" w:rsidRPr="0018548F">
        <w:t xml:space="preserve"> of plain</w:t>
      </w:r>
      <w:r w:rsidR="009A66D5" w:rsidRPr="0018548F">
        <w:t xml:space="preserve"> chocolate a day can have a moderate effect on lowering blood pressure. It is not just the finished product that has health benefits, unfermented cocoa seeds and the seed coats are used to treat a variety of ailments including diabetes, digestive </w:t>
      </w:r>
      <w:r w:rsidR="00DD2848" w:rsidRPr="0018548F">
        <w:t>and chest complaints. T</w:t>
      </w:r>
      <w:r w:rsidR="009A66D5" w:rsidRPr="0018548F">
        <w:t>he crushed shells of cocoa beans can be used as an alternative to peat mulch</w:t>
      </w:r>
      <w:r w:rsidR="00DD2848" w:rsidRPr="0018548F">
        <w:t>, which can be</w:t>
      </w:r>
      <w:r w:rsidR="009A66D5" w:rsidRPr="0018548F">
        <w:t xml:space="preserve"> layered on to the soil surface to suppress weeds, conserve moisture, improve its visual appearance and minimise erosion.</w:t>
      </w:r>
    </w:p>
    <w:p w14:paraId="51228DE4" w14:textId="77777777" w:rsidR="009A66D5" w:rsidRPr="0018548F" w:rsidRDefault="009A66D5" w:rsidP="009A66D5">
      <w:pPr>
        <w:rPr>
          <w:u w:val="single"/>
        </w:rPr>
      </w:pPr>
      <w:r w:rsidRPr="0018548F">
        <w:rPr>
          <w:u w:val="single"/>
        </w:rPr>
        <w:t>Madagascar Rosy Periwinkle</w:t>
      </w:r>
    </w:p>
    <w:p w14:paraId="35AA4AB5" w14:textId="77777777" w:rsidR="009A66D5" w:rsidRPr="0018548F" w:rsidRDefault="009A66D5" w:rsidP="009A66D5">
      <w:r w:rsidRPr="0018548F">
        <w:lastRenderedPageBreak/>
        <w:t>The Madagascar rosy periwinkle is a popular ornamental plant found in gardens and home</w:t>
      </w:r>
      <w:r w:rsidR="00116FAA" w:rsidRPr="0018548F">
        <w:t>s</w:t>
      </w:r>
      <w:r w:rsidRPr="0018548F">
        <w:t xml:space="preserve"> across warmer parts of the world. In traditional medicine, the rosy periwinkle has been used to treat a variety of ailments both in Madagascar and in other parts of the world where the plant has naturalised. </w:t>
      </w:r>
    </w:p>
    <w:p w14:paraId="6100C44A" w14:textId="73E8B62B" w:rsidR="009A66D5" w:rsidRPr="0018548F" w:rsidRDefault="009A66D5" w:rsidP="009A66D5">
      <w:r w:rsidRPr="0018548F">
        <w:t>I</w:t>
      </w:r>
      <w:r w:rsidR="00B63434" w:rsidRPr="0018548F">
        <w:t>n the 1950s, i</w:t>
      </w:r>
      <w:r w:rsidRPr="0018548F">
        <w:t>ts use in traditional medicine brought the plant to the attention of scientists</w:t>
      </w:r>
      <w:r w:rsidR="00B63434" w:rsidRPr="0018548F">
        <w:t xml:space="preserve"> from the developed world</w:t>
      </w:r>
      <w:r w:rsidRPr="0018548F">
        <w:t xml:space="preserve"> </w:t>
      </w:r>
      <w:r w:rsidR="00B63434" w:rsidRPr="0018548F">
        <w:t>and</w:t>
      </w:r>
      <w:r w:rsidRPr="0018548F">
        <w:t xml:space="preserve"> it was by chance that they </w:t>
      </w:r>
      <w:r w:rsidR="00B63434" w:rsidRPr="0018548F">
        <w:t xml:space="preserve">discovered its </w:t>
      </w:r>
      <w:r w:rsidRPr="0018548F">
        <w:t>startling effect on white blood cells</w:t>
      </w:r>
      <w:r w:rsidR="00B63434" w:rsidRPr="0018548F">
        <w:t xml:space="preserve"> in animals</w:t>
      </w:r>
      <w:r w:rsidRPr="0018548F">
        <w:t xml:space="preserve">, which were </w:t>
      </w:r>
      <w:r w:rsidR="00B63434" w:rsidRPr="0018548F">
        <w:t>significantly reduced</w:t>
      </w:r>
      <w:r w:rsidRPr="0018548F">
        <w:t>— exactly the action required</w:t>
      </w:r>
      <w:r w:rsidR="00B63434" w:rsidRPr="0018548F">
        <w:t xml:space="preserve"> for treating leukaemia. Two very </w:t>
      </w:r>
      <w:r w:rsidRPr="0018548F">
        <w:t>important cancer</w:t>
      </w:r>
      <w:r w:rsidR="00647330" w:rsidRPr="0018548F">
        <w:t>-</w:t>
      </w:r>
      <w:r w:rsidRPr="0018548F">
        <w:t>fighting c</w:t>
      </w:r>
      <w:r w:rsidR="00B63434" w:rsidRPr="0018548F">
        <w:t>ompounds</w:t>
      </w:r>
      <w:r w:rsidRPr="0018548F">
        <w:t xml:space="preserve"> are found in th</w:t>
      </w:r>
      <w:r w:rsidR="00B63434" w:rsidRPr="0018548F">
        <w:t>e leaves of the</w:t>
      </w:r>
      <w:r w:rsidRPr="0018548F">
        <w:t xml:space="preserve"> plant, although in tiny amounts - Vincristine and Vinblastine.</w:t>
      </w:r>
    </w:p>
    <w:p w14:paraId="7577301C" w14:textId="77777777" w:rsidR="009A66D5" w:rsidRPr="0018548F" w:rsidRDefault="009A66D5" w:rsidP="009A66D5">
      <w:pPr>
        <w:rPr>
          <w:u w:val="single"/>
        </w:rPr>
      </w:pPr>
      <w:r w:rsidRPr="0018548F">
        <w:rPr>
          <w:u w:val="single"/>
        </w:rPr>
        <w:t>Black Pepper</w:t>
      </w:r>
    </w:p>
    <w:p w14:paraId="787D8B38" w14:textId="77777777" w:rsidR="00E4151D" w:rsidRPr="0018548F" w:rsidRDefault="00E4151D" w:rsidP="009A66D5">
      <w:r w:rsidRPr="0018548F">
        <w:t xml:space="preserve">Fruits of the pepper plant are loosely arranged and go dark red when fully ripe. Red, green, black and white peppercorns are all the same part of the plant: red is the mature seed, green is the immature seed, black has been dried and white has had the skin removed. This plant is one of the world's most widely and frequently used spices. Black pepper is also used to produce pepper oil (the oleoresin), which is frequently used in the production of convenience foods and sometimes also for perfumery. In </w:t>
      </w:r>
      <w:r w:rsidR="00116FAA" w:rsidRPr="0018548F">
        <w:t>modern</w:t>
      </w:r>
      <w:r w:rsidRPr="0018548F">
        <w:t xml:space="preserve"> medicine, compound</w:t>
      </w:r>
      <w:r w:rsidRPr="0018548F">
        <w:rPr>
          <w:b/>
        </w:rPr>
        <w:t>s</w:t>
      </w:r>
      <w:r w:rsidRPr="0018548F">
        <w:t xml:space="preserve"> contained in black peppercorns called alkaloids are used in various treatments, for example, </w:t>
      </w:r>
      <w:proofErr w:type="spellStart"/>
      <w:r w:rsidRPr="0018548F">
        <w:t>piperine</w:t>
      </w:r>
      <w:proofErr w:type="spellEnd"/>
      <w:r w:rsidRPr="0018548F">
        <w:t>, which is reported to act as a central nervous system depressant and to have anti-fever, pain-relieving, anti-inflammatory and insecticidal effects.</w:t>
      </w:r>
    </w:p>
    <w:p w14:paraId="0352D6AA" w14:textId="77777777" w:rsidR="009A66D5" w:rsidRPr="0018548F" w:rsidRDefault="009A66D5" w:rsidP="009A66D5">
      <w:r w:rsidRPr="0018548F">
        <w:rPr>
          <w:u w:val="single"/>
        </w:rPr>
        <w:t>Coffee</w:t>
      </w:r>
    </w:p>
    <w:p w14:paraId="1C01D9DA" w14:textId="41A19285" w:rsidR="009A66D5" w:rsidRPr="0018548F" w:rsidRDefault="00B42CF5" w:rsidP="009A66D5">
      <w:r w:rsidRPr="0018548F">
        <w:t>There are over 120 species of c</w:t>
      </w:r>
      <w:r w:rsidR="009A66D5" w:rsidRPr="0018548F">
        <w:t>offe</w:t>
      </w:r>
      <w:r w:rsidRPr="0018548F">
        <w:t>e</w:t>
      </w:r>
      <w:r w:rsidR="009A66D5" w:rsidRPr="0018548F">
        <w:t xml:space="preserve"> plants in the world. However, the coffee we drink comes from two species</w:t>
      </w:r>
      <w:r w:rsidRPr="0018548F">
        <w:t>,</w:t>
      </w:r>
      <w:r w:rsidR="009A66D5" w:rsidRPr="0018548F">
        <w:t xml:space="preserve"> </w:t>
      </w:r>
      <w:proofErr w:type="spellStart"/>
      <w:r w:rsidR="003A5AAC" w:rsidRPr="0018548F">
        <w:rPr>
          <w:i/>
        </w:rPr>
        <w:t>Coffea</w:t>
      </w:r>
      <w:proofErr w:type="spellEnd"/>
      <w:r w:rsidR="003A5AAC" w:rsidRPr="0018548F">
        <w:rPr>
          <w:i/>
        </w:rPr>
        <w:t xml:space="preserve"> a</w:t>
      </w:r>
      <w:r w:rsidR="009A66D5" w:rsidRPr="0018548F">
        <w:rPr>
          <w:i/>
        </w:rPr>
        <w:t>rabica</w:t>
      </w:r>
      <w:r w:rsidR="009A66D5" w:rsidRPr="0018548F">
        <w:t xml:space="preserve"> (commonly known as Arabica)</w:t>
      </w:r>
      <w:r w:rsidR="00FE5AE9" w:rsidRPr="0018548F">
        <w:t xml:space="preserve"> which</w:t>
      </w:r>
      <w:r w:rsidR="009A66D5" w:rsidRPr="0018548F">
        <w:t xml:space="preserve"> accounts for 60-80% of </w:t>
      </w:r>
      <w:r w:rsidR="00FE5AE9" w:rsidRPr="0018548F">
        <w:t xml:space="preserve">the world’s coffee production and </w:t>
      </w:r>
      <w:r w:rsidR="009A66D5" w:rsidRPr="0018548F">
        <w:rPr>
          <w:i/>
        </w:rPr>
        <w:t>Coffea canephora</w:t>
      </w:r>
      <w:r w:rsidR="009A66D5" w:rsidRPr="0018548F">
        <w:t xml:space="preserve"> (commonly known as Robusta) </w:t>
      </w:r>
      <w:r w:rsidR="00FE5AE9" w:rsidRPr="0018548F">
        <w:t xml:space="preserve">which </w:t>
      </w:r>
      <w:r w:rsidR="009A66D5" w:rsidRPr="0018548F">
        <w:t xml:space="preserve">accounts for the other 20-40% of the trade. Coffee is considered to be one of the most important commercial crops and the second most </w:t>
      </w:r>
      <w:r w:rsidR="0000206D" w:rsidRPr="0018548F">
        <w:t xml:space="preserve">traded commodity </w:t>
      </w:r>
      <w:r w:rsidR="009A66D5" w:rsidRPr="0018548F">
        <w:t>after oil. With around 20 million coffee farming families and around 100 million people depending on coffee for their livelihood, it is easy to see why it is such an important crop.</w:t>
      </w:r>
    </w:p>
    <w:p w14:paraId="0E0F4C7A" w14:textId="77777777" w:rsidR="009A66D5" w:rsidRPr="0018548F" w:rsidRDefault="009A66D5" w:rsidP="009A66D5">
      <w:r w:rsidRPr="0018548F">
        <w:t>Coffee wood from the main trunk is used locally in construction. This is because this wood is straight, dense, strong and partially resistant to termites, which make is an idea</w:t>
      </w:r>
      <w:r w:rsidR="00647330" w:rsidRPr="0018548F">
        <w:t>l</w:t>
      </w:r>
      <w:r w:rsidRPr="0018548F">
        <w:t xml:space="preserve"> building material. It can also be used to make furniture.</w:t>
      </w:r>
    </w:p>
    <w:p w14:paraId="7BF5AB59" w14:textId="77777777" w:rsidR="009A66D5" w:rsidRPr="0018548F" w:rsidRDefault="009A66D5" w:rsidP="009A66D5">
      <w:r w:rsidRPr="0018548F">
        <w:rPr>
          <w:u w:val="single"/>
        </w:rPr>
        <w:t>Ginger</w:t>
      </w:r>
    </w:p>
    <w:p w14:paraId="1ABB7D08" w14:textId="6E7EDEBE" w:rsidR="009A66D5" w:rsidRPr="0018548F" w:rsidRDefault="009A66D5" w:rsidP="009A66D5">
      <w:r w:rsidRPr="0018548F">
        <w:t>Ginger is used as a food source in several ways depending on the part of the world. In Asia</w:t>
      </w:r>
      <w:r w:rsidR="00647330" w:rsidRPr="0018548F">
        <w:t>,</w:t>
      </w:r>
      <w:r w:rsidRPr="0018548F">
        <w:t xml:space="preserve"> the fresh </w:t>
      </w:r>
      <w:r w:rsidR="00856A84" w:rsidRPr="0018548F">
        <w:t xml:space="preserve">stem and </w:t>
      </w:r>
      <w:r w:rsidR="006E35EB" w:rsidRPr="0018548F">
        <w:t xml:space="preserve">rhizome (a modified </w:t>
      </w:r>
      <w:r w:rsidR="00121A17" w:rsidRPr="0018548F">
        <w:t>stem</w:t>
      </w:r>
      <w:r w:rsidR="006E35EB" w:rsidRPr="0018548F">
        <w:t>)</w:t>
      </w:r>
      <w:r w:rsidRPr="0018548F">
        <w:t xml:space="preserve"> is an essential ingredient of many dishes, whereas the dried, powdered spice is more popular in European cooking. Gingerbread, </w:t>
      </w:r>
      <w:r w:rsidR="004624CF" w:rsidRPr="0018548F">
        <w:t>ginger b</w:t>
      </w:r>
      <w:r w:rsidR="0018548F" w:rsidRPr="0018548F">
        <w:t>i</w:t>
      </w:r>
      <w:r w:rsidR="004624CF" w:rsidRPr="0018548F">
        <w:t>scuits and ginger beer are</w:t>
      </w:r>
      <w:r w:rsidRPr="0018548F">
        <w:t xml:space="preserve"> the most popular uses </w:t>
      </w:r>
      <w:r w:rsidR="00647330" w:rsidRPr="0018548F">
        <w:t>of</w:t>
      </w:r>
      <w:r w:rsidRPr="0018548F">
        <w:t xml:space="preserve"> ginger in Britain</w:t>
      </w:r>
      <w:r w:rsidR="004624CF" w:rsidRPr="0018548F">
        <w:t>. In mod</w:t>
      </w:r>
      <w:r w:rsidRPr="0018548F">
        <w:t xml:space="preserve">ern medicine, ginger has been proven to prevent nausea and vomiting in motion sickness. Ginger can also be used in adults to treat </w:t>
      </w:r>
      <w:r w:rsidR="004624CF" w:rsidRPr="0018548F">
        <w:t>o</w:t>
      </w:r>
      <w:r w:rsidRPr="0018548F">
        <w:t>the</w:t>
      </w:r>
      <w:r w:rsidR="004624CF" w:rsidRPr="0018548F">
        <w:t>r</w:t>
      </w:r>
      <w:r w:rsidRPr="0018548F">
        <w:t xml:space="preserve"> symptoms of mild complaints affecting the stomach or gut.  </w:t>
      </w:r>
    </w:p>
    <w:p w14:paraId="25B84D96" w14:textId="77777777" w:rsidR="009A66D5" w:rsidRPr="0018548F" w:rsidRDefault="009A66D5" w:rsidP="009A66D5">
      <w:r w:rsidRPr="0018548F">
        <w:t>In herbal medicine</w:t>
      </w:r>
      <w:r w:rsidR="00647330" w:rsidRPr="0018548F">
        <w:t>,</w:t>
      </w:r>
      <w:r w:rsidRPr="0018548F">
        <w:t xml:space="preserve"> the fresh or dried rhizome is used in oral or topical preparations to treat a variety of ailments, such as flatulence and other gastrointestinal problems, fever, cough, colds, congestion of the chest and cramp. Ginger can also be made into an essential oil that can be applied topically as pain relief.</w:t>
      </w:r>
    </w:p>
    <w:p w14:paraId="2A853761" w14:textId="77777777" w:rsidR="00647330" w:rsidRPr="0018548F" w:rsidRDefault="00647330" w:rsidP="00647330">
      <w:pPr>
        <w:rPr>
          <w:u w:val="single"/>
        </w:rPr>
      </w:pPr>
      <w:r w:rsidRPr="0018548F">
        <w:rPr>
          <w:u w:val="single"/>
        </w:rPr>
        <w:t>Rubber Tree</w:t>
      </w:r>
    </w:p>
    <w:p w14:paraId="53AA4D71" w14:textId="2E811AF5" w:rsidR="00647330" w:rsidRPr="0018548F" w:rsidRDefault="00667853" w:rsidP="009A66D5">
      <w:r w:rsidRPr="0018548F">
        <w:lastRenderedPageBreak/>
        <w:t>First discovered by the ancient Olmec, Maya, and Aztec people of South America, the latex sap from the rubber tree is still used in the modern processing of rubber and is often a substantial source of income for indigenous populations. It is used in making ty</w:t>
      </w:r>
      <w:r w:rsidR="00647330" w:rsidRPr="0018548F">
        <w:t>res, industrial conveyor belts, condoms, surgical gloves, sporting equipment, shoes, sportswear an</w:t>
      </w:r>
      <w:r w:rsidR="0018548F" w:rsidRPr="0018548F">
        <w:t>d</w:t>
      </w:r>
      <w:r w:rsidRPr="0018548F">
        <w:t xml:space="preserve"> in</w:t>
      </w:r>
      <w:r w:rsidR="00647330" w:rsidRPr="0018548F">
        <w:t xml:space="preserve"> a wide range of </w:t>
      </w:r>
      <w:r w:rsidRPr="0018548F">
        <w:t>parts for</w:t>
      </w:r>
      <w:r w:rsidR="00647330" w:rsidRPr="0018548F">
        <w:t xml:space="preserve"> bicycles, cars, </w:t>
      </w:r>
      <w:proofErr w:type="gramStart"/>
      <w:r w:rsidR="00647330" w:rsidRPr="0018548F">
        <w:t>motorcycles</w:t>
      </w:r>
      <w:proofErr w:type="gramEnd"/>
      <w:r w:rsidRPr="0018548F">
        <w:t xml:space="preserve"> and other machinery</w:t>
      </w:r>
      <w:r w:rsidR="00647330" w:rsidRPr="0018548F">
        <w:t xml:space="preserve"> and </w:t>
      </w:r>
      <w:r w:rsidR="0069723D" w:rsidRPr="0018548F">
        <w:t>as an additive in the chemical industry</w:t>
      </w:r>
      <w:r w:rsidR="00647330" w:rsidRPr="0018548F">
        <w:t>.</w:t>
      </w:r>
    </w:p>
    <w:p w14:paraId="4769D3A6" w14:textId="77777777" w:rsidR="009A66D5" w:rsidRPr="0018548F" w:rsidRDefault="009A66D5" w:rsidP="009A66D5">
      <w:pPr>
        <w:rPr>
          <w:u w:val="single"/>
        </w:rPr>
      </w:pPr>
      <w:r w:rsidRPr="0018548F">
        <w:rPr>
          <w:u w:val="single"/>
        </w:rPr>
        <w:t>Bamboo</w:t>
      </w:r>
    </w:p>
    <w:p w14:paraId="41E95ADA" w14:textId="77777777" w:rsidR="00054E39" w:rsidRPr="0018548F" w:rsidRDefault="00054E39" w:rsidP="009A66D5">
      <w:r w:rsidRPr="0018548F">
        <w:t>There are thousands of different species of bamboo and with</w:t>
      </w:r>
      <w:r w:rsidR="00E74179" w:rsidRPr="0018548F">
        <w:t>in</w:t>
      </w:r>
      <w:r w:rsidRPr="0018548F">
        <w:t xml:space="preserve"> these species can be found some of the fastest</w:t>
      </w:r>
      <w:r w:rsidR="00647330" w:rsidRPr="0018548F">
        <w:t>-</w:t>
      </w:r>
      <w:r w:rsidRPr="0018548F">
        <w:t>growing plants in the world. Certain s</w:t>
      </w:r>
      <w:r w:rsidR="00E74179" w:rsidRPr="0018548F">
        <w:t xml:space="preserve">pecies of bamboo can grow 91cm in 24 </w:t>
      </w:r>
      <w:r w:rsidRPr="0018548F">
        <w:t>hour</w:t>
      </w:r>
      <w:r w:rsidR="00E74179" w:rsidRPr="0018548F">
        <w:t>s</w:t>
      </w:r>
      <w:r w:rsidRPr="0018548F">
        <w:t xml:space="preserve">, at a rate of almost 4cm an hour. It is a very useful plant as it is very lightweight but still incredibly strong. These </w:t>
      </w:r>
      <w:r w:rsidR="00E74179" w:rsidRPr="0018548F">
        <w:t>characteristics</w:t>
      </w:r>
      <w:r w:rsidRPr="0018548F">
        <w:t xml:space="preserve"> mean it is used by over half the world</w:t>
      </w:r>
      <w:r w:rsidR="00957C50" w:rsidRPr="0018548F">
        <w:t>’s</w:t>
      </w:r>
      <w:r w:rsidRPr="0018548F">
        <w:t xml:space="preserve"> population for an incredible variety of thing</w:t>
      </w:r>
      <w:r w:rsidR="00E74179" w:rsidRPr="0018548F">
        <w:t>s</w:t>
      </w:r>
      <w:r w:rsidRPr="0018548F">
        <w:t xml:space="preserve"> ranging from</w:t>
      </w:r>
      <w:r w:rsidR="00E57FCF" w:rsidRPr="0018548F">
        <w:t xml:space="preserve"> constructing</w:t>
      </w:r>
      <w:r w:rsidRPr="0018548F">
        <w:t xml:space="preserve"> skyscrapers to </w:t>
      </w:r>
      <w:r w:rsidR="00E57FCF" w:rsidRPr="0018548F">
        <w:t xml:space="preserve">making </w:t>
      </w:r>
      <w:r w:rsidRPr="0018548F">
        <w:t xml:space="preserve">rulers. </w:t>
      </w:r>
      <w:r w:rsidR="00E57FCF" w:rsidRPr="0018548F">
        <w:t>especially in South and East Asia and the South Pacific, where its uses range from constructing skyscrapers to making rulers. In recent years</w:t>
      </w:r>
      <w:r w:rsidR="00E57FCF" w:rsidRPr="0018548F">
        <w:rPr>
          <w:b/>
        </w:rPr>
        <w:t xml:space="preserve"> </w:t>
      </w:r>
      <w:r w:rsidR="00E57FCF" w:rsidRPr="0018548F">
        <w:t>there has been more emphasis on using bamboo as a sustainable alternative in a range of products from toothbrushes</w:t>
      </w:r>
      <w:r w:rsidR="00E57FCF" w:rsidRPr="0018548F">
        <w:rPr>
          <w:b/>
        </w:rPr>
        <w:t>,</w:t>
      </w:r>
      <w:r w:rsidR="00E57FCF" w:rsidRPr="0018548F">
        <w:t xml:space="preserve"> to clothes and fabrics. Products made from bamboo are often fully bio-degradable and so are often marketed as being better for the environment. </w:t>
      </w:r>
      <w:r w:rsidRPr="0018548F">
        <w:t xml:space="preserve">Bamboo itself can absorb five times more carbon dioxide and produces 35% more oxygen than </w:t>
      </w:r>
      <w:proofErr w:type="spellStart"/>
      <w:r w:rsidR="00E57FCF" w:rsidRPr="0018548F">
        <w:t>than</w:t>
      </w:r>
      <w:proofErr w:type="spellEnd"/>
      <w:r w:rsidR="00E57FCF" w:rsidRPr="0018548F">
        <w:t xml:space="preserve"> many other types of tree and a</w:t>
      </w:r>
      <w:r w:rsidRPr="0018548F">
        <w:t>s it is fast</w:t>
      </w:r>
      <w:r w:rsidR="00647330" w:rsidRPr="0018548F">
        <w:t>-</w:t>
      </w:r>
      <w:r w:rsidRPr="0018548F">
        <w:t xml:space="preserve">growing it can often be </w:t>
      </w:r>
      <w:r w:rsidR="004C21B9" w:rsidRPr="0018548F">
        <w:t>cultivated</w:t>
      </w:r>
      <w:r w:rsidRPr="0018548F">
        <w:t xml:space="preserve"> without harmful chemicals.</w:t>
      </w:r>
    </w:p>
    <w:p w14:paraId="304F24FA" w14:textId="77777777" w:rsidR="00647330" w:rsidRPr="0018548F" w:rsidRDefault="00647330" w:rsidP="009A66D5">
      <w:pPr>
        <w:rPr>
          <w:u w:val="single"/>
        </w:rPr>
      </w:pPr>
      <w:r w:rsidRPr="0018548F">
        <w:rPr>
          <w:u w:val="single"/>
        </w:rPr>
        <w:t>Snakes</w:t>
      </w:r>
    </w:p>
    <w:p w14:paraId="674A651B" w14:textId="53E8F830" w:rsidR="00647330" w:rsidRPr="0018548F" w:rsidRDefault="00647330" w:rsidP="009A66D5">
      <w:r w:rsidRPr="0018548F">
        <w:rPr>
          <w:rFonts w:cs="Arial"/>
          <w:color w:val="000000"/>
        </w:rPr>
        <w:t xml:space="preserve">The </w:t>
      </w:r>
      <w:r w:rsidR="00482E38" w:rsidRPr="0018548F">
        <w:rPr>
          <w:rFonts w:cs="Arial"/>
          <w:color w:val="000000"/>
        </w:rPr>
        <w:t xml:space="preserve">trade in </w:t>
      </w:r>
      <w:r w:rsidRPr="0018548F">
        <w:rPr>
          <w:rFonts w:cs="Arial"/>
          <w:color w:val="000000"/>
        </w:rPr>
        <w:t>snake-skin is extremely lucrative</w:t>
      </w:r>
      <w:r w:rsidR="00374C3D" w:rsidRPr="0018548F">
        <w:rPr>
          <w:rFonts w:cs="Arial"/>
          <w:color w:val="000000"/>
        </w:rPr>
        <w:t>:</w:t>
      </w:r>
      <w:r w:rsidRPr="0018548F">
        <w:rPr>
          <w:rFonts w:cs="Arial"/>
          <w:color w:val="000000"/>
        </w:rPr>
        <w:t xml:space="preserve"> it is estimated that half a million python skins are exported annually from South East Asia in a trade worth $1bn (£625m) a year.</w:t>
      </w:r>
      <w:r w:rsidRPr="0018548F">
        <w:t xml:space="preserve"> </w:t>
      </w:r>
      <w:r w:rsidRPr="0018548F">
        <w:rPr>
          <w:rFonts w:cs="Arial"/>
          <w:color w:val="000000"/>
        </w:rPr>
        <w:t>The EU, led by Italy, is the world's biggest importer of reptile skins, buying £69 million worth in 2005.</w:t>
      </w:r>
      <w:r w:rsidRPr="0018548F">
        <w:t xml:space="preserve"> </w:t>
      </w:r>
      <w:r w:rsidR="00482E38" w:rsidRPr="0018548F">
        <w:t xml:space="preserve">The viper, </w:t>
      </w:r>
      <w:proofErr w:type="spellStart"/>
      <w:r w:rsidR="00482E38" w:rsidRPr="0018548F">
        <w:rPr>
          <w:i/>
        </w:rPr>
        <w:t>Bothrops</w:t>
      </w:r>
      <w:proofErr w:type="spellEnd"/>
      <w:r w:rsidR="00482E38" w:rsidRPr="0018548F">
        <w:rPr>
          <w:i/>
        </w:rPr>
        <w:t xml:space="preserve"> jararaca</w:t>
      </w:r>
      <w:r w:rsidR="00482E38" w:rsidRPr="0018548F">
        <w:t xml:space="preserve">, often called ‘Fer-De-Lance’ because of the distinguishing lance-like head, is found across </w:t>
      </w:r>
      <w:r w:rsidRPr="0018548F">
        <w:t>Argentina, Brazil,</w:t>
      </w:r>
      <w:r w:rsidR="00482E38" w:rsidRPr="0018548F">
        <w:t xml:space="preserve"> and Paraguay A bite</w:t>
      </w:r>
      <w:r w:rsidRPr="0018548F">
        <w:t xml:space="preserve"> from </w:t>
      </w:r>
      <w:r w:rsidRPr="0018548F">
        <w:rPr>
          <w:i/>
        </w:rPr>
        <w:t>B. jararaca</w:t>
      </w:r>
      <w:r w:rsidRPr="0018548F">
        <w:t xml:space="preserve"> often result</w:t>
      </w:r>
      <w:r w:rsidR="0018548F" w:rsidRPr="0018548F">
        <w:t>s</w:t>
      </w:r>
      <w:r w:rsidRPr="0018548F">
        <w:t xml:space="preserve"> in the victim’s collapse due to a massive drop in blood pressure. </w:t>
      </w:r>
      <w:r w:rsidR="00482E38" w:rsidRPr="0018548F">
        <w:t>S</w:t>
      </w:r>
      <w:r w:rsidRPr="0018548F">
        <w:t>cientis</w:t>
      </w:r>
      <w:r w:rsidR="00482E38" w:rsidRPr="0018548F">
        <w:t>ts worked out how the venom causes</w:t>
      </w:r>
      <w:r w:rsidRPr="0018548F">
        <w:t xml:space="preserve"> blood pres</w:t>
      </w:r>
      <w:r w:rsidR="00482E38" w:rsidRPr="0018548F">
        <w:t>sure to decrease and exactly which</w:t>
      </w:r>
      <w:r w:rsidRPr="0018548F">
        <w:t xml:space="preserve"> chemical in the venom </w:t>
      </w:r>
      <w:r w:rsidR="0018548F" w:rsidRPr="0018548F">
        <w:t>i</w:t>
      </w:r>
      <w:r w:rsidRPr="0018548F">
        <w:t>s responsible. This chemical was synthesised and made</w:t>
      </w:r>
      <w:r w:rsidR="00482E38" w:rsidRPr="0018548F">
        <w:t xml:space="preserve"> </w:t>
      </w:r>
      <w:r w:rsidRPr="0018548F">
        <w:t xml:space="preserve">into a </w:t>
      </w:r>
      <w:r w:rsidR="00482E38" w:rsidRPr="0018548F">
        <w:t xml:space="preserve">medication </w:t>
      </w:r>
      <w:r w:rsidRPr="0018548F">
        <w:t>to reduce blood pr</w:t>
      </w:r>
      <w:r w:rsidR="00E74428" w:rsidRPr="0018548F">
        <w:t>essure to non-damaging levels</w:t>
      </w:r>
      <w:r w:rsidR="0018548F" w:rsidRPr="0018548F">
        <w:t>,</w:t>
      </w:r>
      <w:r w:rsidR="00E74428" w:rsidRPr="0018548F">
        <w:t xml:space="preserve"> which may help the</w:t>
      </w:r>
      <w:r w:rsidRPr="0018548F">
        <w:t xml:space="preserve"> one billion people worldwide </w:t>
      </w:r>
      <w:r w:rsidR="00482E38" w:rsidRPr="0018548F">
        <w:t xml:space="preserve">who </w:t>
      </w:r>
      <w:r w:rsidRPr="0018548F">
        <w:t>have high blood pressure.</w:t>
      </w:r>
    </w:p>
    <w:p w14:paraId="2C15B84B" w14:textId="77777777" w:rsidR="00647330" w:rsidRPr="0018548F" w:rsidRDefault="00647330" w:rsidP="009A66D5">
      <w:pPr>
        <w:rPr>
          <w:u w:val="single"/>
        </w:rPr>
      </w:pPr>
      <w:r w:rsidRPr="0018548F">
        <w:rPr>
          <w:u w:val="single"/>
        </w:rPr>
        <w:t>Sloths</w:t>
      </w:r>
    </w:p>
    <w:p w14:paraId="584BD5E8" w14:textId="77777777" w:rsidR="00647330" w:rsidRPr="0018548F" w:rsidRDefault="00647330" w:rsidP="00647330">
      <w:r w:rsidRPr="0018548F">
        <w:t>Sloths are arboreal mammals that are well known for being slow movers. There are six species a</w:t>
      </w:r>
      <w:r w:rsidR="00D06285" w:rsidRPr="0018548F">
        <w:t>cross</w:t>
      </w:r>
      <w:r w:rsidRPr="0018548F">
        <w:t xml:space="preserve"> two families of sloth: two-toed and three-toed</w:t>
      </w:r>
      <w:r w:rsidR="00D06285" w:rsidRPr="0018548F">
        <w:t xml:space="preserve">. </w:t>
      </w:r>
      <w:r w:rsidRPr="0018548F">
        <w:t xml:space="preserve">In </w:t>
      </w:r>
      <w:r w:rsidR="002A6E0E" w:rsidRPr="0018548F">
        <w:t xml:space="preserve">the </w:t>
      </w:r>
      <w:r w:rsidRPr="0018548F">
        <w:t>lowland forest of Panama</w:t>
      </w:r>
      <w:r w:rsidR="00D06285" w:rsidRPr="0018548F">
        <w:t>,</w:t>
      </w:r>
      <w:r w:rsidRPr="0018548F">
        <w:t xml:space="preserve"> three-toed sloths can be found that have a large number of algae and bacteria growing in the</w:t>
      </w:r>
      <w:r w:rsidR="00D06285" w:rsidRPr="0018548F">
        <w:t>i</w:t>
      </w:r>
      <w:r w:rsidRPr="0018548F">
        <w:t>r fur. Scientists have tested these micro-organisms</w:t>
      </w:r>
      <w:r w:rsidR="00D06285" w:rsidRPr="0018548F">
        <w:t xml:space="preserve"> and </w:t>
      </w:r>
      <w:r w:rsidRPr="0018548F">
        <w:t xml:space="preserve">discovered </w:t>
      </w:r>
      <w:r w:rsidR="00D06285" w:rsidRPr="0018548F">
        <w:t>some which are able to</w:t>
      </w:r>
      <w:r w:rsidRPr="0018548F">
        <w:t xml:space="preserve"> fight the parasites that cause malaria (</w:t>
      </w:r>
      <w:r w:rsidRPr="0018548F">
        <w:rPr>
          <w:i/>
        </w:rPr>
        <w:t>Plasmodium falciparum</w:t>
      </w:r>
      <w:r w:rsidRPr="0018548F">
        <w:t>) and Chagas disease (</w:t>
      </w:r>
      <w:r w:rsidRPr="0018548F">
        <w:rPr>
          <w:i/>
        </w:rPr>
        <w:t xml:space="preserve">Trypanosoma </w:t>
      </w:r>
      <w:proofErr w:type="spellStart"/>
      <w:r w:rsidRPr="0018548F">
        <w:rPr>
          <w:i/>
        </w:rPr>
        <w:t>cruzi</w:t>
      </w:r>
      <w:proofErr w:type="spellEnd"/>
      <w:r w:rsidRPr="0018548F">
        <w:t xml:space="preserve">), and </w:t>
      </w:r>
      <w:r w:rsidR="00D06285" w:rsidRPr="0018548F">
        <w:t xml:space="preserve">have some effect </w:t>
      </w:r>
      <w:r w:rsidRPr="0018548F">
        <w:t>against the human breast cancer cell line MCF-7.</w:t>
      </w:r>
    </w:p>
    <w:p w14:paraId="705A1C1D" w14:textId="77777777" w:rsidR="00647330" w:rsidRPr="0018548F" w:rsidRDefault="002A6E0E" w:rsidP="00647330">
      <w:r w:rsidRPr="0018548F">
        <w:t xml:space="preserve">Fifty </w:t>
      </w:r>
      <w:r w:rsidR="00647330" w:rsidRPr="0018548F">
        <w:t xml:space="preserve">fungal extracts were tested and of them, twenty were active against at least one bacterial strain. </w:t>
      </w:r>
    </w:p>
    <w:p w14:paraId="4BF587E2" w14:textId="77777777" w:rsidR="00647330" w:rsidRPr="0018548F" w:rsidRDefault="00647330" w:rsidP="00647330">
      <w:pPr>
        <w:rPr>
          <w:u w:val="single"/>
        </w:rPr>
      </w:pPr>
      <w:r w:rsidRPr="0018548F">
        <w:rPr>
          <w:u w:val="single"/>
        </w:rPr>
        <w:t>Gold Mining (Tambaqui)</w:t>
      </w:r>
    </w:p>
    <w:p w14:paraId="256AD2FA" w14:textId="77777777" w:rsidR="00647330" w:rsidRPr="0018548F" w:rsidRDefault="00647330" w:rsidP="00647330">
      <w:r w:rsidRPr="0018548F">
        <w:t>In the Amazon, more than 50 thousand hectares of land is cur</w:t>
      </w:r>
      <w:r w:rsidR="00704752" w:rsidRPr="0018548F">
        <w:t xml:space="preserve">rently being used for mining, that’s </w:t>
      </w:r>
      <w:r w:rsidRPr="0018548F">
        <w:t>over 93 thousand football fields!</w:t>
      </w:r>
    </w:p>
    <w:p w14:paraId="0E2C8D8D" w14:textId="77777777" w:rsidR="00647330" w:rsidRPr="0018548F" w:rsidRDefault="00704752" w:rsidP="00647330">
      <w:r w:rsidRPr="0018548F">
        <w:lastRenderedPageBreak/>
        <w:t xml:space="preserve">In the Amazon basin, </w:t>
      </w:r>
      <w:r w:rsidR="00647330" w:rsidRPr="0018548F">
        <w:t xml:space="preserve">most mining today revolves around alluvial gold deposits. </w:t>
      </w:r>
      <w:r w:rsidRPr="0018548F">
        <w:t>M</w:t>
      </w:r>
      <w:r w:rsidR="00647330" w:rsidRPr="0018548F">
        <w:t>ercury is used to help separate the gold from the soil</w:t>
      </w:r>
      <w:r w:rsidRPr="0018548F">
        <w:t xml:space="preserve"> but it is a highly toxic pollutant, affecting the nervous system</w:t>
      </w:r>
      <w:r w:rsidR="00647330" w:rsidRPr="0018548F">
        <w:t>. In the vicin</w:t>
      </w:r>
      <w:r w:rsidRPr="0018548F">
        <w:t>ity of gold extraction sites, mercury can</w:t>
      </w:r>
      <w:r w:rsidR="00647330" w:rsidRPr="0018548F">
        <w:t xml:space="preserve"> be found in high concent</w:t>
      </w:r>
      <w:r w:rsidRPr="0018548F">
        <w:t>rations in fish which then enter the food chain and affect</w:t>
      </w:r>
      <w:r w:rsidR="00647330" w:rsidRPr="0018548F">
        <w:t xml:space="preserve"> </w:t>
      </w:r>
      <w:r w:rsidRPr="0018548F">
        <w:t xml:space="preserve">local populations. </w:t>
      </w:r>
      <w:r w:rsidR="00647330" w:rsidRPr="0018548F">
        <w:t xml:space="preserve">90% of fish caught by rural villagers south of gold mining areas of the </w:t>
      </w:r>
      <w:proofErr w:type="spellStart"/>
      <w:r w:rsidR="00647330" w:rsidRPr="0018548F">
        <w:t>Tapajós</w:t>
      </w:r>
      <w:proofErr w:type="spellEnd"/>
      <w:r w:rsidR="00647330" w:rsidRPr="0018548F">
        <w:t xml:space="preserve"> River in Brazil were found to be contaminated with methyl mercury2. </w:t>
      </w:r>
    </w:p>
    <w:p w14:paraId="5E3F0DB2" w14:textId="77777777" w:rsidR="00647330" w:rsidRPr="0018548F" w:rsidRDefault="00647330" w:rsidP="009A66D5">
      <w:pPr>
        <w:rPr>
          <w:u w:val="single"/>
        </w:rPr>
      </w:pPr>
    </w:p>
    <w:p w14:paraId="33FD5DB3" w14:textId="77777777" w:rsidR="007E06BF" w:rsidRPr="0018548F" w:rsidRDefault="007E06BF" w:rsidP="007E06BF">
      <w:pPr>
        <w:jc w:val="center"/>
        <w:rPr>
          <w:b/>
          <w:u w:val="single"/>
        </w:rPr>
      </w:pPr>
      <w:r w:rsidRPr="0018548F">
        <w:rPr>
          <w:b/>
          <w:u w:val="single"/>
        </w:rPr>
        <w:t>When not on Tour</w:t>
      </w:r>
    </w:p>
    <w:p w14:paraId="1A00756B" w14:textId="77777777" w:rsidR="007E06BF" w:rsidRPr="0018548F" w:rsidRDefault="007E06BF" w:rsidP="007E06BF">
      <w:r w:rsidRPr="0018548F">
        <w:t xml:space="preserve">Either before or after your guided tour, depending on which time slot you have booked, you will be able to take </w:t>
      </w:r>
      <w:r w:rsidR="00704752" w:rsidRPr="0018548F">
        <w:t>your pupils into the rainforest</w:t>
      </w:r>
      <w:r w:rsidRPr="0018548F">
        <w:t xml:space="preserve"> in small, supervised groups. This is a good opportunity to complete the tour-specific worksheets (available for you to download from our website) or to spend time looking in more depth at some of the plants and animals. There are many good opportunities for both artwork and creative writing. </w:t>
      </w:r>
    </w:p>
    <w:p w14:paraId="1EA55819" w14:textId="77777777" w:rsidR="009A66D5" w:rsidRPr="0018548F" w:rsidRDefault="007E06BF" w:rsidP="007E06BF">
      <w:r w:rsidRPr="0018548F">
        <w:t>When not on tour</w:t>
      </w:r>
      <w:r w:rsidR="00704752" w:rsidRPr="0018548F">
        <w:t>,</w:t>
      </w:r>
      <w:r w:rsidRPr="0018548F">
        <w:t xml:space="preserve"> we ask that your groups give way to the </w:t>
      </w:r>
      <w:r w:rsidR="00704752" w:rsidRPr="0018548F">
        <w:t>groups</w:t>
      </w:r>
      <w:r w:rsidRPr="0018548F">
        <w:t xml:space="preserve"> who are on a guided tour and give them priority at exhibits.</w:t>
      </w:r>
    </w:p>
    <w:p w14:paraId="483182D6" w14:textId="77777777" w:rsidR="007E06BF" w:rsidRPr="0018548F" w:rsidRDefault="007E06BF" w:rsidP="007E06BF">
      <w:r w:rsidRPr="0018548F">
        <w:t>If you have any queries about this tour, please contact the education department.</w:t>
      </w:r>
    </w:p>
    <w:p w14:paraId="2E7517B9" w14:textId="77777777" w:rsidR="007E06BF" w:rsidRPr="0018548F" w:rsidRDefault="007E06BF" w:rsidP="007E06BF">
      <w:pPr>
        <w:pStyle w:val="BlockText"/>
        <w:tabs>
          <w:tab w:val="left" w:pos="1701"/>
          <w:tab w:val="left" w:pos="1980"/>
        </w:tabs>
        <w:ind w:left="0" w:right="-7"/>
        <w:jc w:val="both"/>
        <w:rPr>
          <w:rFonts w:asciiTheme="minorHAnsi" w:hAnsiTheme="minorHAnsi"/>
          <w:color w:val="auto"/>
          <w:sz w:val="24"/>
        </w:rPr>
      </w:pPr>
      <w:r w:rsidRPr="0018548F">
        <w:rPr>
          <w:rFonts w:asciiTheme="minorHAnsi" w:hAnsiTheme="minorHAnsi"/>
          <w:b/>
          <w:bCs/>
          <w:color w:val="auto"/>
          <w:sz w:val="24"/>
        </w:rPr>
        <w:t xml:space="preserve">T </w:t>
      </w:r>
      <w:r w:rsidRPr="0018548F">
        <w:rPr>
          <w:rFonts w:asciiTheme="minorHAnsi" w:hAnsiTheme="minorHAnsi"/>
          <w:color w:val="auto"/>
          <w:sz w:val="24"/>
        </w:rPr>
        <w:t>01635 202444 opt 3</w:t>
      </w:r>
    </w:p>
    <w:p w14:paraId="5D1BCEB9" w14:textId="77777777" w:rsidR="007E06BF" w:rsidRPr="0018548F" w:rsidRDefault="007E06BF" w:rsidP="007E06BF">
      <w:pPr>
        <w:pStyle w:val="BlockText"/>
        <w:tabs>
          <w:tab w:val="left" w:pos="291"/>
        </w:tabs>
        <w:ind w:left="0" w:right="-7"/>
        <w:jc w:val="both"/>
        <w:rPr>
          <w:rFonts w:asciiTheme="minorHAnsi" w:hAnsiTheme="minorHAnsi"/>
          <w:color w:val="auto"/>
          <w:sz w:val="24"/>
        </w:rPr>
      </w:pPr>
      <w:r w:rsidRPr="0018548F">
        <w:rPr>
          <w:rFonts w:asciiTheme="minorHAnsi" w:hAnsiTheme="minorHAnsi"/>
          <w:b/>
          <w:bCs/>
          <w:color w:val="auto"/>
          <w:sz w:val="24"/>
        </w:rPr>
        <w:t xml:space="preserve">E </w:t>
      </w:r>
      <w:r w:rsidRPr="0018548F">
        <w:rPr>
          <w:rFonts w:asciiTheme="minorHAnsi" w:hAnsiTheme="minorHAnsi"/>
          <w:color w:val="auto"/>
          <w:sz w:val="24"/>
        </w:rPr>
        <w:t>education@livingrainforest.org</w:t>
      </w:r>
    </w:p>
    <w:p w14:paraId="0ED68A18" w14:textId="77777777" w:rsidR="007E06BF" w:rsidRPr="007E06BF" w:rsidRDefault="00647330" w:rsidP="007E06BF">
      <w:r w:rsidRPr="0018548F">
        <w:rPr>
          <w:b/>
          <w:bCs/>
          <w:sz w:val="24"/>
        </w:rPr>
        <w:t xml:space="preserve">W </w:t>
      </w:r>
      <w:r w:rsidR="007E06BF" w:rsidRPr="0018548F">
        <w:rPr>
          <w:sz w:val="24"/>
        </w:rPr>
        <w:t>www.livingrainforest.org</w:t>
      </w:r>
      <w:r w:rsidR="007E06BF" w:rsidRPr="007E06BF">
        <w:t xml:space="preserve"> </w:t>
      </w:r>
    </w:p>
    <w:sectPr w:rsidR="007E06BF" w:rsidRPr="007E06BF" w:rsidSect="00F578BA">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F99283" w14:textId="77777777" w:rsidR="00787602" w:rsidRDefault="00787602" w:rsidP="00787602">
      <w:pPr>
        <w:spacing w:after="0" w:line="240" w:lineRule="auto"/>
      </w:pPr>
      <w:r>
        <w:separator/>
      </w:r>
    </w:p>
  </w:endnote>
  <w:endnote w:type="continuationSeparator" w:id="0">
    <w:p w14:paraId="053963FD" w14:textId="77777777" w:rsidR="00787602" w:rsidRDefault="00787602" w:rsidP="007876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yriad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55166B" w14:textId="77777777" w:rsidR="00787602" w:rsidRDefault="00787602" w:rsidP="00787602">
      <w:pPr>
        <w:spacing w:after="0" w:line="240" w:lineRule="auto"/>
      </w:pPr>
      <w:r>
        <w:separator/>
      </w:r>
    </w:p>
  </w:footnote>
  <w:footnote w:type="continuationSeparator" w:id="0">
    <w:p w14:paraId="6BB2F3D5" w14:textId="77777777" w:rsidR="00787602" w:rsidRDefault="00787602" w:rsidP="0078760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C1E73"/>
    <w:multiLevelType w:val="hybridMultilevel"/>
    <w:tmpl w:val="B55E5CC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33C30EBE"/>
    <w:multiLevelType w:val="hybridMultilevel"/>
    <w:tmpl w:val="73645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BF677C"/>
    <w:multiLevelType w:val="hybridMultilevel"/>
    <w:tmpl w:val="86BC7A9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3BD81147"/>
    <w:multiLevelType w:val="hybridMultilevel"/>
    <w:tmpl w:val="2884D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5574ECE"/>
    <w:multiLevelType w:val="hybridMultilevel"/>
    <w:tmpl w:val="D026E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7631B91"/>
    <w:multiLevelType w:val="hybridMultilevel"/>
    <w:tmpl w:val="8DF44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3NzMyMjE0NTQ0MTJQ0lEKTi0uzszPAykwqgUAhRVujiwAAAA="/>
  </w:docVars>
  <w:rsids>
    <w:rsidRoot w:val="00AE4AF1"/>
    <w:rsid w:val="0000206D"/>
    <w:rsid w:val="00054E39"/>
    <w:rsid w:val="00060B8E"/>
    <w:rsid w:val="00065AF3"/>
    <w:rsid w:val="00097CBF"/>
    <w:rsid w:val="000B7038"/>
    <w:rsid w:val="00116FAA"/>
    <w:rsid w:val="00121A17"/>
    <w:rsid w:val="00131746"/>
    <w:rsid w:val="00136E3A"/>
    <w:rsid w:val="0015291D"/>
    <w:rsid w:val="00176757"/>
    <w:rsid w:val="0018548F"/>
    <w:rsid w:val="001B37AF"/>
    <w:rsid w:val="00212643"/>
    <w:rsid w:val="00284E41"/>
    <w:rsid w:val="002864DB"/>
    <w:rsid w:val="002A6E0E"/>
    <w:rsid w:val="00303D25"/>
    <w:rsid w:val="00313C8C"/>
    <w:rsid w:val="00313D13"/>
    <w:rsid w:val="0033337B"/>
    <w:rsid w:val="00340917"/>
    <w:rsid w:val="00374C3D"/>
    <w:rsid w:val="003A5AAC"/>
    <w:rsid w:val="00420A95"/>
    <w:rsid w:val="004624CF"/>
    <w:rsid w:val="00482E38"/>
    <w:rsid w:val="004C21B9"/>
    <w:rsid w:val="004C5DF9"/>
    <w:rsid w:val="00581E3F"/>
    <w:rsid w:val="005D24F5"/>
    <w:rsid w:val="0060105C"/>
    <w:rsid w:val="00647330"/>
    <w:rsid w:val="00655341"/>
    <w:rsid w:val="00667853"/>
    <w:rsid w:val="00687CCB"/>
    <w:rsid w:val="0069723D"/>
    <w:rsid w:val="00697C47"/>
    <w:rsid w:val="006D57A6"/>
    <w:rsid w:val="006E35EB"/>
    <w:rsid w:val="00701862"/>
    <w:rsid w:val="00704752"/>
    <w:rsid w:val="00743C0B"/>
    <w:rsid w:val="007736BB"/>
    <w:rsid w:val="00787602"/>
    <w:rsid w:val="007E06BF"/>
    <w:rsid w:val="007E2288"/>
    <w:rsid w:val="00805DD8"/>
    <w:rsid w:val="00806372"/>
    <w:rsid w:val="0080685D"/>
    <w:rsid w:val="00856A84"/>
    <w:rsid w:val="00876AAE"/>
    <w:rsid w:val="008A1747"/>
    <w:rsid w:val="008E38B8"/>
    <w:rsid w:val="0093328A"/>
    <w:rsid w:val="00957C50"/>
    <w:rsid w:val="00977E72"/>
    <w:rsid w:val="009A66D5"/>
    <w:rsid w:val="009D5C47"/>
    <w:rsid w:val="00A31DB3"/>
    <w:rsid w:val="00A65534"/>
    <w:rsid w:val="00A8528F"/>
    <w:rsid w:val="00A929AA"/>
    <w:rsid w:val="00AE4AF1"/>
    <w:rsid w:val="00B42CF5"/>
    <w:rsid w:val="00B62D2E"/>
    <w:rsid w:val="00B63434"/>
    <w:rsid w:val="00CA23E1"/>
    <w:rsid w:val="00CF370A"/>
    <w:rsid w:val="00D06285"/>
    <w:rsid w:val="00D12790"/>
    <w:rsid w:val="00DA3D6A"/>
    <w:rsid w:val="00DB1D67"/>
    <w:rsid w:val="00DB4FD6"/>
    <w:rsid w:val="00DD2848"/>
    <w:rsid w:val="00DF268A"/>
    <w:rsid w:val="00E4151D"/>
    <w:rsid w:val="00E57FCF"/>
    <w:rsid w:val="00E62BDE"/>
    <w:rsid w:val="00E74179"/>
    <w:rsid w:val="00E74428"/>
    <w:rsid w:val="00EA2862"/>
    <w:rsid w:val="00EE2C10"/>
    <w:rsid w:val="00EE7107"/>
    <w:rsid w:val="00F36E3E"/>
    <w:rsid w:val="00F578BA"/>
    <w:rsid w:val="00FE5A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36E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E2C10"/>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EE2C10"/>
    <w:rPr>
      <w:rFonts w:ascii="Times New Roman" w:eastAsia="Times New Roman" w:hAnsi="Times New Roman" w:cs="Times New Roman"/>
      <w:b/>
      <w:bCs/>
      <w:sz w:val="24"/>
      <w:szCs w:val="24"/>
      <w:u w:val="single"/>
    </w:rPr>
  </w:style>
  <w:style w:type="paragraph" w:styleId="ListParagraph">
    <w:name w:val="List Paragraph"/>
    <w:basedOn w:val="Normal"/>
    <w:uiPriority w:val="34"/>
    <w:qFormat/>
    <w:rsid w:val="00F578BA"/>
    <w:pPr>
      <w:ind w:left="720"/>
      <w:contextualSpacing/>
    </w:pPr>
  </w:style>
  <w:style w:type="paragraph" w:styleId="NoSpacing">
    <w:name w:val="No Spacing"/>
    <w:uiPriority w:val="1"/>
    <w:qFormat/>
    <w:rsid w:val="00F578BA"/>
    <w:pPr>
      <w:spacing w:after="0" w:line="240" w:lineRule="auto"/>
    </w:pPr>
  </w:style>
  <w:style w:type="paragraph" w:styleId="BlockText">
    <w:name w:val="Block Text"/>
    <w:basedOn w:val="Normal"/>
    <w:rsid w:val="007E06BF"/>
    <w:pPr>
      <w:spacing w:after="0" w:line="360" w:lineRule="auto"/>
      <w:ind w:left="-851" w:right="-716"/>
    </w:pPr>
    <w:rPr>
      <w:rFonts w:ascii="Myriad Roman" w:eastAsia="Times New Roman" w:hAnsi="Myriad Roman" w:cs="Times New Roman"/>
      <w:color w:val="FF0000"/>
      <w:szCs w:val="24"/>
    </w:rPr>
  </w:style>
  <w:style w:type="paragraph" w:styleId="BalloonText">
    <w:name w:val="Balloon Text"/>
    <w:basedOn w:val="Normal"/>
    <w:link w:val="BalloonTextChar"/>
    <w:uiPriority w:val="99"/>
    <w:semiHidden/>
    <w:unhideWhenUsed/>
    <w:rsid w:val="00D12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2790"/>
    <w:rPr>
      <w:rFonts w:ascii="Tahoma" w:hAnsi="Tahoma" w:cs="Tahoma"/>
      <w:sz w:val="16"/>
      <w:szCs w:val="16"/>
    </w:rPr>
  </w:style>
  <w:style w:type="paragraph" w:styleId="Header">
    <w:name w:val="header"/>
    <w:basedOn w:val="Normal"/>
    <w:link w:val="HeaderChar"/>
    <w:uiPriority w:val="99"/>
    <w:unhideWhenUsed/>
    <w:rsid w:val="007876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7602"/>
  </w:style>
  <w:style w:type="paragraph" w:styleId="Footer">
    <w:name w:val="footer"/>
    <w:basedOn w:val="Normal"/>
    <w:link w:val="FooterChar"/>
    <w:uiPriority w:val="99"/>
    <w:unhideWhenUsed/>
    <w:rsid w:val="007876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76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2658</Words>
  <Characters>15157</Characters>
  <Application>Microsoft Office Word</Application>
  <DocSecurity>0</DocSecurity>
  <Lines>126</Lines>
  <Paragraphs>35</Paragraphs>
  <ScaleCrop>false</ScaleCrop>
  <Company/>
  <LinksUpToDate>false</LinksUpToDate>
  <CharactersWithSpaces>17780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2020-08-11T10:23:00Z</dcterms:created>
  <dcterms:modified xsi:type="dcterms:W3CDTF">2020-08-11T10:23:00Z</dcterms:modified>
</cp:coreProperties>
</file>